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945E3" w14:textId="77777777" w:rsidR="00056E37" w:rsidRPr="00DE641D" w:rsidRDefault="0042129C">
      <w:pPr>
        <w:pStyle w:val="BodyText"/>
        <w:spacing w:before="277"/>
        <w:ind w:left="1037"/>
        <w:jc w:val="center"/>
        <w:rPr>
          <w:color w:val="000000" w:themeColor="text1"/>
        </w:rPr>
      </w:pPr>
      <w:r w:rsidRPr="00DE641D">
        <w:rPr>
          <w:noProof/>
          <w:color w:val="000000" w:themeColor="text1"/>
        </w:rPr>
        <w:drawing>
          <wp:anchor distT="0" distB="0" distL="0" distR="0" simplePos="0" relativeHeight="15728640" behindDoc="0" locked="0" layoutInCell="1" allowOverlap="1" wp14:anchorId="72594678" wp14:editId="72594679">
            <wp:simplePos x="0" y="0"/>
            <wp:positionH relativeFrom="page">
              <wp:posOffset>474980</wp:posOffset>
            </wp:positionH>
            <wp:positionV relativeFrom="paragraph">
              <wp:posOffset>-5080</wp:posOffset>
            </wp:positionV>
            <wp:extent cx="899794" cy="8997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99794" cy="899795"/>
                    </a:xfrm>
                    <a:prstGeom prst="rect">
                      <a:avLst/>
                    </a:prstGeom>
                  </pic:spPr>
                </pic:pic>
              </a:graphicData>
            </a:graphic>
          </wp:anchor>
        </w:drawing>
      </w:r>
      <w:r w:rsidRPr="00DE641D">
        <w:rPr>
          <w:color w:val="000000" w:themeColor="text1"/>
        </w:rPr>
        <w:t xml:space="preserve">JOB </w:t>
      </w:r>
      <w:r w:rsidRPr="00DE641D">
        <w:rPr>
          <w:color w:val="000000" w:themeColor="text1"/>
          <w:spacing w:val="-2"/>
        </w:rPr>
        <w:t>DESCRIPTION</w:t>
      </w:r>
    </w:p>
    <w:p w14:paraId="725945E4" w14:textId="77777777" w:rsidR="00056E37" w:rsidRPr="00DE641D" w:rsidRDefault="00056E37">
      <w:pPr>
        <w:pStyle w:val="BodyText"/>
        <w:rPr>
          <w:color w:val="000000" w:themeColor="text1"/>
          <w:sz w:val="20"/>
        </w:rPr>
      </w:pPr>
    </w:p>
    <w:p w14:paraId="725945E5" w14:textId="77777777" w:rsidR="00056E37" w:rsidRPr="00DE641D" w:rsidRDefault="00056E37">
      <w:pPr>
        <w:pStyle w:val="BodyText"/>
        <w:rPr>
          <w:color w:val="000000" w:themeColor="text1"/>
          <w:sz w:val="20"/>
        </w:rPr>
      </w:pPr>
    </w:p>
    <w:p w14:paraId="725945E6" w14:textId="77777777" w:rsidR="00056E37" w:rsidRPr="00DE641D" w:rsidRDefault="00056E37">
      <w:pPr>
        <w:pStyle w:val="BodyText"/>
        <w:spacing w:before="121"/>
        <w:rPr>
          <w:color w:val="000000" w:themeColor="text1"/>
          <w:sz w:val="20"/>
        </w:rPr>
      </w:pPr>
    </w:p>
    <w:tbl>
      <w:tblPr>
        <w:tblW w:w="9413"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2582"/>
        <w:gridCol w:w="1130"/>
        <w:gridCol w:w="4030"/>
      </w:tblGrid>
      <w:tr w:rsidR="00DE641D" w:rsidRPr="00DE641D" w14:paraId="725945E9" w14:textId="77777777" w:rsidTr="0042129C">
        <w:trPr>
          <w:trHeight w:val="510"/>
        </w:trPr>
        <w:tc>
          <w:tcPr>
            <w:tcW w:w="1671" w:type="dxa"/>
            <w:shd w:val="clear" w:color="auto" w:fill="001E61"/>
          </w:tcPr>
          <w:p w14:paraId="725945E7" w14:textId="77777777" w:rsidR="00056E37" w:rsidRPr="00DE641D" w:rsidRDefault="0042129C">
            <w:pPr>
              <w:pStyle w:val="TableParagraph"/>
              <w:spacing w:line="274" w:lineRule="exact"/>
              <w:ind w:left="105"/>
              <w:rPr>
                <w:color w:val="FFFFFF" w:themeColor="background1"/>
              </w:rPr>
            </w:pPr>
            <w:r w:rsidRPr="00DE641D">
              <w:rPr>
                <w:color w:val="FFFFFF" w:themeColor="background1"/>
              </w:rPr>
              <w:t>Job</w:t>
            </w:r>
            <w:r w:rsidRPr="00DE641D">
              <w:rPr>
                <w:color w:val="FFFFFF" w:themeColor="background1"/>
                <w:spacing w:val="1"/>
              </w:rPr>
              <w:t xml:space="preserve"> </w:t>
            </w:r>
            <w:r w:rsidRPr="00DE641D">
              <w:rPr>
                <w:color w:val="FFFFFF" w:themeColor="background1"/>
                <w:spacing w:val="-2"/>
              </w:rPr>
              <w:t>Title</w:t>
            </w:r>
          </w:p>
        </w:tc>
        <w:tc>
          <w:tcPr>
            <w:tcW w:w="7742" w:type="dxa"/>
            <w:gridSpan w:val="3"/>
          </w:tcPr>
          <w:p w14:paraId="725945E8" w14:textId="77777777" w:rsidR="00056E37" w:rsidRPr="00DE641D" w:rsidRDefault="0042129C">
            <w:pPr>
              <w:pStyle w:val="TableParagraph"/>
              <w:spacing w:line="274" w:lineRule="exact"/>
              <w:ind w:left="104"/>
              <w:rPr>
                <w:color w:val="000000" w:themeColor="text1"/>
              </w:rPr>
            </w:pPr>
            <w:r w:rsidRPr="00DE641D">
              <w:rPr>
                <w:color w:val="000000" w:themeColor="text1"/>
              </w:rPr>
              <w:t>Head</w:t>
            </w:r>
            <w:r w:rsidRPr="00DE641D">
              <w:rPr>
                <w:color w:val="000000" w:themeColor="text1"/>
                <w:spacing w:val="-7"/>
              </w:rPr>
              <w:t xml:space="preserve"> </w:t>
            </w:r>
            <w:r w:rsidRPr="00DE641D">
              <w:rPr>
                <w:color w:val="000000" w:themeColor="text1"/>
              </w:rPr>
              <w:t>of Marketing</w:t>
            </w:r>
            <w:r w:rsidRPr="00DE641D">
              <w:rPr>
                <w:color w:val="000000" w:themeColor="text1"/>
                <w:spacing w:val="-4"/>
              </w:rPr>
              <w:t xml:space="preserve"> </w:t>
            </w:r>
            <w:r w:rsidRPr="00DE641D">
              <w:rPr>
                <w:color w:val="000000" w:themeColor="text1"/>
              </w:rPr>
              <w:t>Analytics</w:t>
            </w:r>
            <w:r w:rsidRPr="00DE641D">
              <w:rPr>
                <w:color w:val="000000" w:themeColor="text1"/>
                <w:spacing w:val="2"/>
              </w:rPr>
              <w:t xml:space="preserve"> </w:t>
            </w:r>
            <w:r w:rsidRPr="00DE641D">
              <w:rPr>
                <w:color w:val="000000" w:themeColor="text1"/>
              </w:rPr>
              <w:t xml:space="preserve">&amp; </w:t>
            </w:r>
            <w:r w:rsidRPr="00DE641D">
              <w:rPr>
                <w:color w:val="000000" w:themeColor="text1"/>
                <w:spacing w:val="-4"/>
              </w:rPr>
              <w:t>Data</w:t>
            </w:r>
          </w:p>
        </w:tc>
      </w:tr>
      <w:tr w:rsidR="00DE641D" w:rsidRPr="00DE641D" w14:paraId="725945EC" w14:textId="77777777" w:rsidTr="0042129C">
        <w:trPr>
          <w:trHeight w:val="505"/>
        </w:trPr>
        <w:tc>
          <w:tcPr>
            <w:tcW w:w="1671" w:type="dxa"/>
            <w:shd w:val="clear" w:color="auto" w:fill="001E61"/>
          </w:tcPr>
          <w:p w14:paraId="725945EA" w14:textId="77777777" w:rsidR="00056E37" w:rsidRPr="00DE641D" w:rsidRDefault="0042129C">
            <w:pPr>
              <w:pStyle w:val="TableParagraph"/>
              <w:spacing w:line="274" w:lineRule="exact"/>
              <w:ind w:left="105"/>
              <w:rPr>
                <w:color w:val="FFFFFF" w:themeColor="background1"/>
              </w:rPr>
            </w:pPr>
            <w:r w:rsidRPr="00DE641D">
              <w:rPr>
                <w:color w:val="FFFFFF" w:themeColor="background1"/>
              </w:rPr>
              <w:t>Reports</w:t>
            </w:r>
            <w:r w:rsidRPr="00DE641D">
              <w:rPr>
                <w:color w:val="FFFFFF" w:themeColor="background1"/>
                <w:spacing w:val="-2"/>
              </w:rPr>
              <w:t xml:space="preserve"> </w:t>
            </w:r>
            <w:r w:rsidRPr="00DE641D">
              <w:rPr>
                <w:color w:val="FFFFFF" w:themeColor="background1"/>
                <w:spacing w:val="-5"/>
              </w:rPr>
              <w:t>to</w:t>
            </w:r>
          </w:p>
        </w:tc>
        <w:tc>
          <w:tcPr>
            <w:tcW w:w="7742" w:type="dxa"/>
            <w:gridSpan w:val="3"/>
          </w:tcPr>
          <w:p w14:paraId="725945EB" w14:textId="40A8F79D" w:rsidR="00056E37" w:rsidRPr="00DE641D" w:rsidRDefault="00C475DB">
            <w:pPr>
              <w:pStyle w:val="TableParagraph"/>
              <w:spacing w:line="274" w:lineRule="exact"/>
              <w:ind w:left="104"/>
              <w:rPr>
                <w:color w:val="000000" w:themeColor="text1"/>
              </w:rPr>
            </w:pPr>
            <w:r w:rsidRPr="00DE641D">
              <w:rPr>
                <w:color w:val="000000" w:themeColor="text1"/>
              </w:rPr>
              <w:t xml:space="preserve">Executive </w:t>
            </w:r>
            <w:r w:rsidR="0042129C" w:rsidRPr="00DE641D">
              <w:rPr>
                <w:color w:val="000000" w:themeColor="text1"/>
              </w:rPr>
              <w:t>Director</w:t>
            </w:r>
            <w:r w:rsidR="0042129C" w:rsidRPr="00DE641D">
              <w:rPr>
                <w:color w:val="000000" w:themeColor="text1"/>
                <w:spacing w:val="-7"/>
              </w:rPr>
              <w:t xml:space="preserve"> </w:t>
            </w:r>
            <w:r w:rsidR="0042129C" w:rsidRPr="00DE641D">
              <w:rPr>
                <w:color w:val="000000" w:themeColor="text1"/>
              </w:rPr>
              <w:t>of</w:t>
            </w:r>
            <w:r w:rsidR="0042129C" w:rsidRPr="00DE641D">
              <w:rPr>
                <w:color w:val="000000" w:themeColor="text1"/>
                <w:spacing w:val="2"/>
              </w:rPr>
              <w:t xml:space="preserve"> </w:t>
            </w:r>
            <w:r w:rsidR="0042129C" w:rsidRPr="00DE641D">
              <w:rPr>
                <w:color w:val="000000" w:themeColor="text1"/>
              </w:rPr>
              <w:t>Marketing</w:t>
            </w:r>
            <w:r w:rsidR="0042129C" w:rsidRPr="00DE641D">
              <w:rPr>
                <w:color w:val="000000" w:themeColor="text1"/>
                <w:spacing w:val="-2"/>
              </w:rPr>
              <w:t xml:space="preserve"> </w:t>
            </w:r>
            <w:r w:rsidR="0042129C" w:rsidRPr="00DE641D">
              <w:rPr>
                <w:color w:val="000000" w:themeColor="text1"/>
              </w:rPr>
              <w:t>Operations,</w:t>
            </w:r>
            <w:r w:rsidR="0042129C" w:rsidRPr="00DE641D">
              <w:rPr>
                <w:color w:val="000000" w:themeColor="text1"/>
                <w:spacing w:val="-2"/>
              </w:rPr>
              <w:t xml:space="preserve"> </w:t>
            </w:r>
            <w:r w:rsidR="0042129C" w:rsidRPr="00DE641D">
              <w:rPr>
                <w:color w:val="000000" w:themeColor="text1"/>
              </w:rPr>
              <w:t>Data</w:t>
            </w:r>
            <w:r w:rsidR="0042129C" w:rsidRPr="00DE641D">
              <w:rPr>
                <w:color w:val="000000" w:themeColor="text1"/>
                <w:spacing w:val="-1"/>
              </w:rPr>
              <w:t xml:space="preserve"> </w:t>
            </w:r>
            <w:r w:rsidR="0042129C" w:rsidRPr="00DE641D">
              <w:rPr>
                <w:color w:val="000000" w:themeColor="text1"/>
              </w:rPr>
              <w:t>&amp;</w:t>
            </w:r>
            <w:r w:rsidR="0042129C" w:rsidRPr="00DE641D">
              <w:rPr>
                <w:color w:val="000000" w:themeColor="text1"/>
                <w:spacing w:val="-7"/>
              </w:rPr>
              <w:t xml:space="preserve"> </w:t>
            </w:r>
            <w:r w:rsidR="0042129C" w:rsidRPr="00DE641D">
              <w:rPr>
                <w:color w:val="000000" w:themeColor="text1"/>
                <w:spacing w:val="-2"/>
              </w:rPr>
              <w:t>Performance</w:t>
            </w:r>
          </w:p>
        </w:tc>
      </w:tr>
      <w:tr w:rsidR="00DE641D" w:rsidRPr="00DE641D" w14:paraId="725945EF" w14:textId="77777777" w:rsidTr="0042129C">
        <w:trPr>
          <w:trHeight w:val="575"/>
        </w:trPr>
        <w:tc>
          <w:tcPr>
            <w:tcW w:w="1671" w:type="dxa"/>
            <w:shd w:val="clear" w:color="auto" w:fill="001E61"/>
          </w:tcPr>
          <w:p w14:paraId="725945ED" w14:textId="77777777" w:rsidR="00056E37" w:rsidRPr="00DE641D" w:rsidRDefault="0042129C">
            <w:pPr>
              <w:pStyle w:val="TableParagraph"/>
              <w:spacing w:line="274" w:lineRule="exact"/>
              <w:ind w:left="105"/>
              <w:rPr>
                <w:color w:val="FFFFFF" w:themeColor="background1"/>
              </w:rPr>
            </w:pPr>
            <w:r w:rsidRPr="00DE641D">
              <w:rPr>
                <w:color w:val="FFFFFF" w:themeColor="background1"/>
                <w:spacing w:val="-2"/>
              </w:rPr>
              <w:t>Department</w:t>
            </w:r>
          </w:p>
        </w:tc>
        <w:tc>
          <w:tcPr>
            <w:tcW w:w="7742" w:type="dxa"/>
            <w:gridSpan w:val="3"/>
          </w:tcPr>
          <w:p w14:paraId="725945EE" w14:textId="77777777" w:rsidR="00056E37" w:rsidRPr="00DE641D" w:rsidRDefault="0042129C">
            <w:pPr>
              <w:pStyle w:val="TableParagraph"/>
              <w:spacing w:line="274" w:lineRule="exact"/>
              <w:ind w:left="104"/>
              <w:rPr>
                <w:color w:val="000000" w:themeColor="text1"/>
              </w:rPr>
            </w:pPr>
            <w:r w:rsidRPr="00DE641D">
              <w:rPr>
                <w:color w:val="000000" w:themeColor="text1"/>
              </w:rPr>
              <w:t>Brand</w:t>
            </w:r>
            <w:r w:rsidRPr="00DE641D">
              <w:rPr>
                <w:color w:val="000000" w:themeColor="text1"/>
                <w:spacing w:val="2"/>
              </w:rPr>
              <w:t xml:space="preserve"> </w:t>
            </w:r>
            <w:r w:rsidRPr="00DE641D">
              <w:rPr>
                <w:color w:val="000000" w:themeColor="text1"/>
              </w:rPr>
              <w:t>&amp;</w:t>
            </w:r>
            <w:r w:rsidRPr="00DE641D">
              <w:rPr>
                <w:color w:val="000000" w:themeColor="text1"/>
                <w:spacing w:val="1"/>
              </w:rPr>
              <w:t xml:space="preserve"> </w:t>
            </w:r>
            <w:r w:rsidRPr="00DE641D">
              <w:rPr>
                <w:color w:val="000000" w:themeColor="text1"/>
                <w:spacing w:val="-2"/>
              </w:rPr>
              <w:t>Marketing</w:t>
            </w:r>
          </w:p>
        </w:tc>
      </w:tr>
      <w:tr w:rsidR="00DE641D" w:rsidRPr="00DE641D" w14:paraId="725945F4" w14:textId="77777777" w:rsidTr="0042129C">
        <w:trPr>
          <w:trHeight w:val="510"/>
        </w:trPr>
        <w:tc>
          <w:tcPr>
            <w:tcW w:w="1671" w:type="dxa"/>
            <w:shd w:val="clear" w:color="auto" w:fill="001E61"/>
          </w:tcPr>
          <w:p w14:paraId="725945F0" w14:textId="77777777" w:rsidR="00056E37" w:rsidRPr="00DE641D" w:rsidRDefault="0042129C">
            <w:pPr>
              <w:pStyle w:val="TableParagraph"/>
              <w:spacing w:line="274" w:lineRule="exact"/>
              <w:ind w:left="105"/>
              <w:rPr>
                <w:color w:val="FFFFFF" w:themeColor="background1"/>
              </w:rPr>
            </w:pPr>
            <w:r w:rsidRPr="00DE641D">
              <w:rPr>
                <w:color w:val="FFFFFF" w:themeColor="background1"/>
              </w:rPr>
              <w:t>Job</w:t>
            </w:r>
            <w:r w:rsidRPr="00DE641D">
              <w:rPr>
                <w:color w:val="FFFFFF" w:themeColor="background1"/>
                <w:spacing w:val="1"/>
              </w:rPr>
              <w:t xml:space="preserve"> </w:t>
            </w:r>
            <w:r w:rsidRPr="00DE641D">
              <w:rPr>
                <w:color w:val="FFFFFF" w:themeColor="background1"/>
                <w:spacing w:val="-2"/>
              </w:rPr>
              <w:t>Family</w:t>
            </w:r>
          </w:p>
        </w:tc>
        <w:tc>
          <w:tcPr>
            <w:tcW w:w="2582" w:type="dxa"/>
          </w:tcPr>
          <w:p w14:paraId="725945F1" w14:textId="0DB6103B" w:rsidR="00056E37" w:rsidRPr="00DE641D" w:rsidRDefault="0042129C">
            <w:pPr>
              <w:pStyle w:val="TableParagraph"/>
              <w:spacing w:line="274" w:lineRule="exact"/>
              <w:ind w:left="104"/>
              <w:rPr>
                <w:color w:val="000000" w:themeColor="text1"/>
              </w:rPr>
            </w:pPr>
            <w:r w:rsidRPr="00DE641D">
              <w:rPr>
                <w:color w:val="000000" w:themeColor="text1"/>
              </w:rPr>
              <w:t>B</w:t>
            </w:r>
            <w:r w:rsidR="00C475DB" w:rsidRPr="00DE641D">
              <w:rPr>
                <w:color w:val="000000" w:themeColor="text1"/>
              </w:rPr>
              <w:t>rand</w:t>
            </w:r>
          </w:p>
        </w:tc>
        <w:tc>
          <w:tcPr>
            <w:tcW w:w="1130" w:type="dxa"/>
            <w:shd w:val="clear" w:color="auto" w:fill="001E61"/>
          </w:tcPr>
          <w:p w14:paraId="725945F2" w14:textId="77777777" w:rsidR="00056E37" w:rsidRPr="00DE641D" w:rsidRDefault="0042129C">
            <w:pPr>
              <w:pStyle w:val="TableParagraph"/>
              <w:spacing w:line="274" w:lineRule="exact"/>
              <w:ind w:left="104"/>
              <w:rPr>
                <w:color w:val="000000" w:themeColor="text1"/>
              </w:rPr>
            </w:pPr>
            <w:r w:rsidRPr="00DE641D">
              <w:rPr>
                <w:color w:val="FFFFFF" w:themeColor="background1"/>
                <w:spacing w:val="-4"/>
              </w:rPr>
              <w:t>Level</w:t>
            </w:r>
          </w:p>
        </w:tc>
        <w:tc>
          <w:tcPr>
            <w:tcW w:w="4030" w:type="dxa"/>
          </w:tcPr>
          <w:p w14:paraId="725945F3" w14:textId="77777777" w:rsidR="00056E37" w:rsidRPr="00DE641D" w:rsidRDefault="0042129C">
            <w:pPr>
              <w:pStyle w:val="TableParagraph"/>
              <w:spacing w:line="274" w:lineRule="exact"/>
              <w:ind w:left="109"/>
              <w:rPr>
                <w:color w:val="000000" w:themeColor="text1"/>
              </w:rPr>
            </w:pPr>
            <w:r w:rsidRPr="00DE641D">
              <w:rPr>
                <w:color w:val="000000" w:themeColor="text1"/>
                <w:spacing w:val="-10"/>
              </w:rPr>
              <w:t>5</w:t>
            </w:r>
          </w:p>
        </w:tc>
      </w:tr>
    </w:tbl>
    <w:p w14:paraId="725945F5" w14:textId="77777777" w:rsidR="00056E37" w:rsidRPr="00DE641D" w:rsidRDefault="00056E37">
      <w:pPr>
        <w:pStyle w:val="BodyText"/>
        <w:spacing w:before="216"/>
        <w:rPr>
          <w:color w:val="000000" w:themeColor="text1"/>
          <w:sz w:val="20"/>
        </w:rPr>
      </w:pPr>
    </w:p>
    <w:tbl>
      <w:tblPr>
        <w:tblW w:w="9413"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3"/>
      </w:tblGrid>
      <w:tr w:rsidR="00DE641D" w:rsidRPr="00DE641D" w14:paraId="725945F7" w14:textId="77777777" w:rsidTr="0042129C">
        <w:trPr>
          <w:trHeight w:val="510"/>
        </w:trPr>
        <w:tc>
          <w:tcPr>
            <w:tcW w:w="9413" w:type="dxa"/>
            <w:shd w:val="clear" w:color="auto" w:fill="001E61"/>
          </w:tcPr>
          <w:p w14:paraId="725945F6" w14:textId="77777777" w:rsidR="00056E37" w:rsidRPr="00DE641D" w:rsidRDefault="0042129C">
            <w:pPr>
              <w:pStyle w:val="TableParagraph"/>
              <w:spacing w:line="274" w:lineRule="exact"/>
              <w:ind w:left="105"/>
              <w:rPr>
                <w:color w:val="000000" w:themeColor="text1"/>
              </w:rPr>
            </w:pPr>
            <w:r w:rsidRPr="00DE641D">
              <w:rPr>
                <w:color w:val="FFFFFF" w:themeColor="background1"/>
              </w:rPr>
              <w:t>About</w:t>
            </w:r>
            <w:r w:rsidRPr="00DE641D">
              <w:rPr>
                <w:color w:val="FFFFFF" w:themeColor="background1"/>
                <w:spacing w:val="-3"/>
              </w:rPr>
              <w:t xml:space="preserve"> </w:t>
            </w:r>
            <w:r w:rsidRPr="00DE641D">
              <w:rPr>
                <w:color w:val="FFFFFF" w:themeColor="background1"/>
              </w:rPr>
              <w:t>the</w:t>
            </w:r>
            <w:r w:rsidRPr="00DE641D">
              <w:rPr>
                <w:color w:val="FFFFFF" w:themeColor="background1"/>
                <w:spacing w:val="1"/>
              </w:rPr>
              <w:t xml:space="preserve"> </w:t>
            </w:r>
            <w:r w:rsidRPr="00DE641D">
              <w:rPr>
                <w:color w:val="FFFFFF" w:themeColor="background1"/>
                <w:spacing w:val="-2"/>
              </w:rPr>
              <w:t>School</w:t>
            </w:r>
          </w:p>
        </w:tc>
      </w:tr>
      <w:tr w:rsidR="00DE641D" w:rsidRPr="00DE641D" w14:paraId="725945FC" w14:textId="77777777" w:rsidTr="0042129C">
        <w:trPr>
          <w:trHeight w:val="6056"/>
        </w:trPr>
        <w:tc>
          <w:tcPr>
            <w:tcW w:w="9413" w:type="dxa"/>
          </w:tcPr>
          <w:p w14:paraId="725945F8" w14:textId="070970C5" w:rsidR="00056E37" w:rsidRPr="00DE641D" w:rsidRDefault="0042129C">
            <w:pPr>
              <w:pStyle w:val="TableParagraph"/>
              <w:spacing w:line="211" w:lineRule="auto"/>
              <w:ind w:left="105" w:right="123"/>
              <w:rPr>
                <w:color w:val="000000" w:themeColor="text1"/>
              </w:rPr>
            </w:pPr>
            <w:r w:rsidRPr="00DE641D">
              <w:rPr>
                <w:color w:val="000000" w:themeColor="text1"/>
              </w:rPr>
              <w:t xml:space="preserve">London Business School’s academic strength and global outlook </w:t>
            </w:r>
            <w:r w:rsidR="00F65FFC" w:rsidRPr="00DE641D">
              <w:rPr>
                <w:color w:val="000000" w:themeColor="text1"/>
              </w:rPr>
              <w:t>drive</w:t>
            </w:r>
            <w:r w:rsidRPr="00DE641D">
              <w:rPr>
                <w:color w:val="000000" w:themeColor="text1"/>
              </w:rPr>
              <w:t xml:space="preserve"> original and provocative business thinking. We challenge conventional wisdom,</w:t>
            </w:r>
            <w:r w:rsidRPr="00DE641D">
              <w:rPr>
                <w:color w:val="000000" w:themeColor="text1"/>
                <w:spacing w:val="-6"/>
              </w:rPr>
              <w:t xml:space="preserve"> </w:t>
            </w:r>
            <w:r w:rsidRPr="00DE641D">
              <w:rPr>
                <w:color w:val="000000" w:themeColor="text1"/>
              </w:rPr>
              <w:t>enable</w:t>
            </w:r>
            <w:r w:rsidRPr="00DE641D">
              <w:rPr>
                <w:color w:val="000000" w:themeColor="text1"/>
                <w:spacing w:val="-7"/>
              </w:rPr>
              <w:t xml:space="preserve"> </w:t>
            </w:r>
            <w:r w:rsidRPr="00DE641D">
              <w:rPr>
                <w:color w:val="000000" w:themeColor="text1"/>
              </w:rPr>
              <w:t>the</w:t>
            </w:r>
            <w:r w:rsidRPr="00DE641D">
              <w:rPr>
                <w:color w:val="000000" w:themeColor="text1"/>
                <w:spacing w:val="-3"/>
              </w:rPr>
              <w:t xml:space="preserve"> </w:t>
            </w:r>
            <w:r w:rsidRPr="00DE641D">
              <w:rPr>
                <w:color w:val="000000" w:themeColor="text1"/>
              </w:rPr>
              <w:t>transformation</w:t>
            </w:r>
            <w:r w:rsidRPr="00DE641D">
              <w:rPr>
                <w:color w:val="000000" w:themeColor="text1"/>
                <w:spacing w:val="-4"/>
              </w:rPr>
              <w:t xml:space="preserve"> </w:t>
            </w:r>
            <w:r w:rsidRPr="00DE641D">
              <w:rPr>
                <w:color w:val="000000" w:themeColor="text1"/>
              </w:rPr>
              <w:t>of</w:t>
            </w:r>
            <w:r w:rsidRPr="00DE641D">
              <w:rPr>
                <w:color w:val="000000" w:themeColor="text1"/>
                <w:spacing w:val="-5"/>
              </w:rPr>
              <w:t xml:space="preserve"> </w:t>
            </w:r>
            <w:r w:rsidRPr="00DE641D">
              <w:rPr>
                <w:color w:val="000000" w:themeColor="text1"/>
              </w:rPr>
              <w:t>careers</w:t>
            </w:r>
            <w:r w:rsidRPr="00DE641D">
              <w:rPr>
                <w:color w:val="000000" w:themeColor="text1"/>
                <w:spacing w:val="-12"/>
              </w:rPr>
              <w:t xml:space="preserve"> </w:t>
            </w:r>
            <w:r w:rsidRPr="00DE641D">
              <w:rPr>
                <w:color w:val="000000" w:themeColor="text1"/>
              </w:rPr>
              <w:t>and</w:t>
            </w:r>
            <w:r w:rsidRPr="00DE641D">
              <w:rPr>
                <w:color w:val="000000" w:themeColor="text1"/>
                <w:spacing w:val="-5"/>
              </w:rPr>
              <w:t xml:space="preserve"> </w:t>
            </w:r>
            <w:r w:rsidRPr="00DE641D">
              <w:rPr>
                <w:color w:val="000000" w:themeColor="text1"/>
              </w:rPr>
              <w:t>organisations</w:t>
            </w:r>
            <w:r w:rsidR="00D50088" w:rsidRPr="00DE641D">
              <w:rPr>
                <w:color w:val="000000" w:themeColor="text1"/>
              </w:rPr>
              <w:t>,</w:t>
            </w:r>
            <w:r w:rsidRPr="00DE641D">
              <w:rPr>
                <w:color w:val="000000" w:themeColor="text1"/>
                <w:spacing w:val="-3"/>
              </w:rPr>
              <w:t xml:space="preserve"> </w:t>
            </w:r>
            <w:r w:rsidRPr="00DE641D">
              <w:rPr>
                <w:color w:val="000000" w:themeColor="text1"/>
              </w:rPr>
              <w:t>and</w:t>
            </w:r>
            <w:r w:rsidRPr="00DE641D">
              <w:rPr>
                <w:color w:val="000000" w:themeColor="text1"/>
                <w:spacing w:val="-8"/>
              </w:rPr>
              <w:t xml:space="preserve"> </w:t>
            </w:r>
            <w:r w:rsidRPr="00DE641D">
              <w:rPr>
                <w:color w:val="000000" w:themeColor="text1"/>
              </w:rPr>
              <w:t>empower our people to change the way the world does business.</w:t>
            </w:r>
          </w:p>
          <w:p w14:paraId="725945F9" w14:textId="5E99EE74" w:rsidR="00056E37" w:rsidRPr="00DE641D" w:rsidRDefault="0042129C">
            <w:pPr>
              <w:pStyle w:val="TableParagraph"/>
              <w:spacing w:before="240" w:line="213" w:lineRule="auto"/>
              <w:ind w:left="105" w:right="123"/>
              <w:rPr>
                <w:color w:val="000000" w:themeColor="text1"/>
              </w:rPr>
            </w:pPr>
            <w:r w:rsidRPr="00DE641D">
              <w:rPr>
                <w:color w:val="000000" w:themeColor="text1"/>
              </w:rPr>
              <w:t>Our</w:t>
            </w:r>
            <w:r w:rsidRPr="00DE641D">
              <w:rPr>
                <w:color w:val="000000" w:themeColor="text1"/>
                <w:spacing w:val="-2"/>
              </w:rPr>
              <w:t xml:space="preserve"> </w:t>
            </w:r>
            <w:r w:rsidRPr="00DE641D">
              <w:rPr>
                <w:color w:val="000000" w:themeColor="text1"/>
              </w:rPr>
              <w:t>purpose</w:t>
            </w:r>
            <w:r w:rsidRPr="00DE641D">
              <w:rPr>
                <w:color w:val="000000" w:themeColor="text1"/>
                <w:spacing w:val="-1"/>
              </w:rPr>
              <w:t xml:space="preserve"> </w:t>
            </w:r>
            <w:r w:rsidRPr="00DE641D">
              <w:rPr>
                <w:color w:val="000000" w:themeColor="text1"/>
              </w:rPr>
              <w:t>is</w:t>
            </w:r>
            <w:r w:rsidRPr="00DE641D">
              <w:rPr>
                <w:color w:val="000000" w:themeColor="text1"/>
                <w:spacing w:val="-1"/>
              </w:rPr>
              <w:t xml:space="preserve"> </w:t>
            </w:r>
            <w:r w:rsidRPr="00DE641D">
              <w:rPr>
                <w:color w:val="000000" w:themeColor="text1"/>
              </w:rPr>
              <w:t>to</w:t>
            </w:r>
            <w:r w:rsidRPr="00DE641D">
              <w:rPr>
                <w:color w:val="000000" w:themeColor="text1"/>
                <w:spacing w:val="-6"/>
              </w:rPr>
              <w:t xml:space="preserve"> </w:t>
            </w:r>
            <w:r w:rsidRPr="00DE641D">
              <w:rPr>
                <w:color w:val="000000" w:themeColor="text1"/>
              </w:rPr>
              <w:t>have</w:t>
            </w:r>
            <w:r w:rsidRPr="00DE641D">
              <w:rPr>
                <w:color w:val="000000" w:themeColor="text1"/>
                <w:spacing w:val="-6"/>
              </w:rPr>
              <w:t xml:space="preserve"> </w:t>
            </w:r>
            <w:r w:rsidRPr="00DE641D">
              <w:rPr>
                <w:color w:val="000000" w:themeColor="text1"/>
              </w:rPr>
              <w:t>a</w:t>
            </w:r>
            <w:r w:rsidRPr="00DE641D">
              <w:rPr>
                <w:color w:val="000000" w:themeColor="text1"/>
                <w:spacing w:val="-3"/>
              </w:rPr>
              <w:t xml:space="preserve"> </w:t>
            </w:r>
            <w:r w:rsidRPr="00DE641D">
              <w:rPr>
                <w:color w:val="000000" w:themeColor="text1"/>
              </w:rPr>
              <w:t>profound</w:t>
            </w:r>
            <w:r w:rsidRPr="00DE641D">
              <w:rPr>
                <w:color w:val="000000" w:themeColor="text1"/>
                <w:spacing w:val="-7"/>
              </w:rPr>
              <w:t xml:space="preserve"> </w:t>
            </w:r>
            <w:r w:rsidRPr="00DE641D">
              <w:rPr>
                <w:color w:val="000000" w:themeColor="text1"/>
              </w:rPr>
              <w:t>impact</w:t>
            </w:r>
            <w:r w:rsidRPr="00DE641D">
              <w:rPr>
                <w:color w:val="000000" w:themeColor="text1"/>
                <w:spacing w:val="-8"/>
              </w:rPr>
              <w:t xml:space="preserve"> </w:t>
            </w:r>
            <w:r w:rsidRPr="00DE641D">
              <w:rPr>
                <w:color w:val="000000" w:themeColor="text1"/>
              </w:rPr>
              <w:t>on</w:t>
            </w:r>
            <w:r w:rsidRPr="00DE641D">
              <w:rPr>
                <w:color w:val="000000" w:themeColor="text1"/>
                <w:spacing w:val="-7"/>
              </w:rPr>
              <w:t xml:space="preserve"> </w:t>
            </w:r>
            <w:r w:rsidRPr="00DE641D">
              <w:rPr>
                <w:color w:val="000000" w:themeColor="text1"/>
              </w:rPr>
              <w:t>the</w:t>
            </w:r>
            <w:r w:rsidRPr="00DE641D">
              <w:rPr>
                <w:color w:val="000000" w:themeColor="text1"/>
                <w:spacing w:val="-1"/>
              </w:rPr>
              <w:t xml:space="preserve"> </w:t>
            </w:r>
            <w:r w:rsidRPr="00DE641D">
              <w:rPr>
                <w:color w:val="000000" w:themeColor="text1"/>
              </w:rPr>
              <w:t>way</w:t>
            </w:r>
            <w:r w:rsidRPr="00DE641D">
              <w:rPr>
                <w:color w:val="000000" w:themeColor="text1"/>
                <w:spacing w:val="-3"/>
              </w:rPr>
              <w:t xml:space="preserve"> </w:t>
            </w:r>
            <w:r w:rsidRPr="00DE641D">
              <w:rPr>
                <w:color w:val="000000" w:themeColor="text1"/>
              </w:rPr>
              <w:t>the</w:t>
            </w:r>
            <w:r w:rsidRPr="00DE641D">
              <w:rPr>
                <w:color w:val="000000" w:themeColor="text1"/>
                <w:spacing w:val="-6"/>
              </w:rPr>
              <w:t xml:space="preserve"> </w:t>
            </w:r>
            <w:r w:rsidRPr="00DE641D">
              <w:rPr>
                <w:color w:val="000000" w:themeColor="text1"/>
              </w:rPr>
              <w:t>world</w:t>
            </w:r>
            <w:r w:rsidRPr="00DE641D">
              <w:rPr>
                <w:color w:val="000000" w:themeColor="text1"/>
                <w:spacing w:val="-3"/>
              </w:rPr>
              <w:t xml:space="preserve"> </w:t>
            </w:r>
            <w:r w:rsidRPr="00DE641D">
              <w:rPr>
                <w:color w:val="000000" w:themeColor="text1"/>
              </w:rPr>
              <w:t>does</w:t>
            </w:r>
            <w:r w:rsidRPr="00DE641D">
              <w:rPr>
                <w:color w:val="000000" w:themeColor="text1"/>
                <w:spacing w:val="-1"/>
              </w:rPr>
              <w:t xml:space="preserve"> </w:t>
            </w:r>
            <w:r w:rsidRPr="00DE641D">
              <w:rPr>
                <w:color w:val="000000" w:themeColor="text1"/>
              </w:rPr>
              <w:t xml:space="preserve">business and the way business impacts the world. The School is consistently ranked in the global top 10 for its programmes and is widely acknowledged as a centre for outstanding research. As well as its top-ranked full-time MBA, the School offers degree and </w:t>
            </w:r>
            <w:r w:rsidR="00D56736">
              <w:rPr>
                <w:color w:val="000000" w:themeColor="text1"/>
              </w:rPr>
              <w:t>award-winning</w:t>
            </w:r>
            <w:r w:rsidRPr="00DE641D">
              <w:rPr>
                <w:color w:val="000000" w:themeColor="text1"/>
              </w:rPr>
              <w:t xml:space="preserve"> executive education programmes to organisations and their people from around the world.</w:t>
            </w:r>
          </w:p>
          <w:p w14:paraId="725945FA" w14:textId="7528C1EB" w:rsidR="00056E37" w:rsidRPr="00DE641D" w:rsidRDefault="0042129C">
            <w:pPr>
              <w:pStyle w:val="TableParagraph"/>
              <w:spacing w:before="230" w:line="213" w:lineRule="auto"/>
              <w:ind w:left="105" w:right="123"/>
              <w:rPr>
                <w:color w:val="000000" w:themeColor="text1"/>
              </w:rPr>
            </w:pPr>
            <w:r w:rsidRPr="00DE641D">
              <w:rPr>
                <w:color w:val="000000" w:themeColor="text1"/>
              </w:rPr>
              <w:t>With a presence in three international cities – London, New York</w:t>
            </w:r>
            <w:r w:rsidR="00794551">
              <w:rPr>
                <w:color w:val="000000" w:themeColor="text1"/>
              </w:rPr>
              <w:t>,</w:t>
            </w:r>
            <w:r w:rsidRPr="00DE641D">
              <w:rPr>
                <w:color w:val="000000" w:themeColor="text1"/>
              </w:rPr>
              <w:t xml:space="preserve"> and Dubai – the School is </w:t>
            </w:r>
            <w:r w:rsidR="00794551">
              <w:rPr>
                <w:color w:val="000000" w:themeColor="text1"/>
              </w:rPr>
              <w:t>well-positioned</w:t>
            </w:r>
            <w:r w:rsidRPr="00DE641D">
              <w:rPr>
                <w:color w:val="000000" w:themeColor="text1"/>
              </w:rPr>
              <w:t xml:space="preserve"> to equip students from more than 130 countries with the tools needed to operate in today’s business environment. The School has</w:t>
            </w:r>
            <w:r w:rsidRPr="00DE641D">
              <w:rPr>
                <w:color w:val="000000" w:themeColor="text1"/>
                <w:spacing w:val="-4"/>
              </w:rPr>
              <w:t xml:space="preserve"> </w:t>
            </w:r>
            <w:r w:rsidRPr="00DE641D">
              <w:rPr>
                <w:color w:val="000000" w:themeColor="text1"/>
              </w:rPr>
              <w:t>more than</w:t>
            </w:r>
            <w:r w:rsidRPr="00DE641D">
              <w:rPr>
                <w:color w:val="000000" w:themeColor="text1"/>
                <w:spacing w:val="-1"/>
              </w:rPr>
              <w:t xml:space="preserve"> </w:t>
            </w:r>
            <w:r w:rsidR="004E699D" w:rsidRPr="00DE641D">
              <w:rPr>
                <w:color w:val="000000" w:themeColor="text1"/>
              </w:rPr>
              <w:t>55</w:t>
            </w:r>
            <w:r w:rsidRPr="00DE641D">
              <w:rPr>
                <w:color w:val="000000" w:themeColor="text1"/>
              </w:rPr>
              <w:t>,000</w:t>
            </w:r>
            <w:r w:rsidRPr="00DE641D">
              <w:rPr>
                <w:color w:val="000000" w:themeColor="text1"/>
                <w:spacing w:val="-2"/>
              </w:rPr>
              <w:t xml:space="preserve"> </w:t>
            </w:r>
            <w:r w:rsidRPr="00DE641D">
              <w:rPr>
                <w:color w:val="000000" w:themeColor="text1"/>
              </w:rPr>
              <w:t>alumni</w:t>
            </w:r>
            <w:r w:rsidRPr="00DE641D">
              <w:rPr>
                <w:color w:val="000000" w:themeColor="text1"/>
                <w:spacing w:val="-8"/>
              </w:rPr>
              <w:t xml:space="preserve"> </w:t>
            </w:r>
            <w:r w:rsidRPr="00DE641D">
              <w:rPr>
                <w:color w:val="000000" w:themeColor="text1"/>
              </w:rPr>
              <w:t>from</w:t>
            </w:r>
            <w:r w:rsidRPr="00DE641D">
              <w:rPr>
                <w:color w:val="000000" w:themeColor="text1"/>
                <w:spacing w:val="-5"/>
              </w:rPr>
              <w:t xml:space="preserve"> </w:t>
            </w:r>
            <w:r w:rsidRPr="00DE641D">
              <w:rPr>
                <w:color w:val="000000" w:themeColor="text1"/>
              </w:rPr>
              <w:t>over</w:t>
            </w:r>
            <w:r w:rsidRPr="00DE641D">
              <w:rPr>
                <w:color w:val="000000" w:themeColor="text1"/>
                <w:spacing w:val="-5"/>
              </w:rPr>
              <w:t xml:space="preserve"> </w:t>
            </w:r>
            <w:r w:rsidRPr="00DE641D">
              <w:rPr>
                <w:color w:val="000000" w:themeColor="text1"/>
              </w:rPr>
              <w:t>150</w:t>
            </w:r>
            <w:r w:rsidRPr="00DE641D">
              <w:rPr>
                <w:color w:val="000000" w:themeColor="text1"/>
                <w:spacing w:val="-7"/>
              </w:rPr>
              <w:t xml:space="preserve"> </w:t>
            </w:r>
            <w:r w:rsidRPr="00DE641D">
              <w:rPr>
                <w:color w:val="000000" w:themeColor="text1"/>
              </w:rPr>
              <w:t>countries,</w:t>
            </w:r>
            <w:r w:rsidRPr="00DE641D">
              <w:rPr>
                <w:color w:val="000000" w:themeColor="text1"/>
                <w:spacing w:val="-3"/>
              </w:rPr>
              <w:t xml:space="preserve"> </w:t>
            </w:r>
            <w:r w:rsidR="00F94C18">
              <w:rPr>
                <w:color w:val="000000" w:themeColor="text1"/>
              </w:rPr>
              <w:t>who</w:t>
            </w:r>
            <w:r w:rsidRPr="00DE641D">
              <w:rPr>
                <w:color w:val="000000" w:themeColor="text1"/>
                <w:spacing w:val="-5"/>
              </w:rPr>
              <w:t xml:space="preserve"> </w:t>
            </w:r>
            <w:r w:rsidRPr="00DE641D">
              <w:rPr>
                <w:color w:val="000000" w:themeColor="text1"/>
              </w:rPr>
              <w:t>provide</w:t>
            </w:r>
            <w:r w:rsidRPr="00DE641D">
              <w:rPr>
                <w:color w:val="000000" w:themeColor="text1"/>
                <w:spacing w:val="-4"/>
              </w:rPr>
              <w:t xml:space="preserve"> </w:t>
            </w:r>
            <w:r w:rsidRPr="00DE641D">
              <w:rPr>
                <w:color w:val="000000" w:themeColor="text1"/>
              </w:rPr>
              <w:t>a</w:t>
            </w:r>
            <w:r w:rsidRPr="00DE641D">
              <w:rPr>
                <w:color w:val="000000" w:themeColor="text1"/>
                <w:spacing w:val="-1"/>
              </w:rPr>
              <w:t xml:space="preserve"> </w:t>
            </w:r>
            <w:r w:rsidRPr="00DE641D">
              <w:rPr>
                <w:color w:val="000000" w:themeColor="text1"/>
              </w:rPr>
              <w:t>wealth of knowledge, business experience</w:t>
            </w:r>
            <w:r w:rsidR="00F94C18">
              <w:rPr>
                <w:color w:val="000000" w:themeColor="text1"/>
              </w:rPr>
              <w:t>,</w:t>
            </w:r>
            <w:r w:rsidRPr="00DE641D">
              <w:rPr>
                <w:color w:val="000000" w:themeColor="text1"/>
              </w:rPr>
              <w:t xml:space="preserve"> and worldwide networking opportunities.</w:t>
            </w:r>
          </w:p>
          <w:p w14:paraId="725945FB" w14:textId="39273182" w:rsidR="00056E37" w:rsidRPr="00DE641D" w:rsidRDefault="0042129C">
            <w:pPr>
              <w:pStyle w:val="TableParagraph"/>
              <w:spacing w:before="233" w:line="211" w:lineRule="auto"/>
              <w:ind w:left="105"/>
              <w:rPr>
                <w:color w:val="000000" w:themeColor="text1"/>
              </w:rPr>
            </w:pPr>
            <w:r w:rsidRPr="00DE641D">
              <w:rPr>
                <w:color w:val="000000" w:themeColor="text1"/>
              </w:rPr>
              <w:t>London Business School’s 100+ faculty</w:t>
            </w:r>
            <w:r w:rsidRPr="00DE641D">
              <w:rPr>
                <w:color w:val="000000" w:themeColor="text1"/>
                <w:spacing w:val="-1"/>
              </w:rPr>
              <w:t xml:space="preserve"> </w:t>
            </w:r>
            <w:r w:rsidRPr="00DE641D">
              <w:rPr>
                <w:color w:val="000000" w:themeColor="text1"/>
              </w:rPr>
              <w:t>come from</w:t>
            </w:r>
            <w:r w:rsidRPr="00DE641D">
              <w:rPr>
                <w:color w:val="000000" w:themeColor="text1"/>
                <w:spacing w:val="-1"/>
              </w:rPr>
              <w:t xml:space="preserve"> </w:t>
            </w:r>
            <w:r w:rsidRPr="00DE641D">
              <w:rPr>
                <w:color w:val="000000" w:themeColor="text1"/>
              </w:rPr>
              <w:t>more than 30</w:t>
            </w:r>
            <w:r w:rsidRPr="00DE641D">
              <w:rPr>
                <w:color w:val="000000" w:themeColor="text1"/>
                <w:spacing w:val="-3"/>
              </w:rPr>
              <w:t xml:space="preserve"> </w:t>
            </w:r>
            <w:r w:rsidRPr="00DE641D">
              <w:rPr>
                <w:color w:val="000000" w:themeColor="text1"/>
              </w:rPr>
              <w:t>countries and cover seven subject areas: accounting</w:t>
            </w:r>
            <w:r w:rsidR="00D10C3A">
              <w:rPr>
                <w:color w:val="000000" w:themeColor="text1"/>
              </w:rPr>
              <w:t>;</w:t>
            </w:r>
            <w:r w:rsidRPr="00DE641D">
              <w:rPr>
                <w:color w:val="000000" w:themeColor="text1"/>
              </w:rPr>
              <w:t xml:space="preserve"> economics; finance; management science</w:t>
            </w:r>
            <w:r w:rsidRPr="00DE641D">
              <w:rPr>
                <w:color w:val="000000" w:themeColor="text1"/>
                <w:spacing w:val="-4"/>
              </w:rPr>
              <w:t xml:space="preserve"> </w:t>
            </w:r>
            <w:r w:rsidRPr="00DE641D">
              <w:rPr>
                <w:color w:val="000000" w:themeColor="text1"/>
              </w:rPr>
              <w:t>and</w:t>
            </w:r>
            <w:r w:rsidRPr="00DE641D">
              <w:rPr>
                <w:color w:val="000000" w:themeColor="text1"/>
                <w:spacing w:val="-5"/>
              </w:rPr>
              <w:t xml:space="preserve"> </w:t>
            </w:r>
            <w:r w:rsidRPr="00DE641D">
              <w:rPr>
                <w:color w:val="000000" w:themeColor="text1"/>
              </w:rPr>
              <w:t>operations;</w:t>
            </w:r>
            <w:r w:rsidRPr="00DE641D">
              <w:rPr>
                <w:color w:val="000000" w:themeColor="text1"/>
                <w:spacing w:val="-8"/>
              </w:rPr>
              <w:t xml:space="preserve"> </w:t>
            </w:r>
            <w:r w:rsidRPr="00DE641D">
              <w:rPr>
                <w:color w:val="000000" w:themeColor="text1"/>
              </w:rPr>
              <w:t>marketing;</w:t>
            </w:r>
            <w:r w:rsidRPr="00DE641D">
              <w:rPr>
                <w:color w:val="000000" w:themeColor="text1"/>
                <w:spacing w:val="-3"/>
              </w:rPr>
              <w:t xml:space="preserve"> </w:t>
            </w:r>
            <w:r w:rsidRPr="00DE641D">
              <w:rPr>
                <w:color w:val="000000" w:themeColor="text1"/>
              </w:rPr>
              <w:t>organisational behaviour;</w:t>
            </w:r>
            <w:r w:rsidRPr="00DE641D">
              <w:rPr>
                <w:color w:val="000000" w:themeColor="text1"/>
                <w:spacing w:val="-3"/>
              </w:rPr>
              <w:t xml:space="preserve"> </w:t>
            </w:r>
            <w:r w:rsidRPr="00DE641D">
              <w:rPr>
                <w:color w:val="000000" w:themeColor="text1"/>
              </w:rPr>
              <w:t>and</w:t>
            </w:r>
            <w:r w:rsidRPr="00DE641D">
              <w:rPr>
                <w:color w:val="000000" w:themeColor="text1"/>
                <w:spacing w:val="-5"/>
              </w:rPr>
              <w:t xml:space="preserve"> </w:t>
            </w:r>
            <w:r w:rsidRPr="00DE641D">
              <w:rPr>
                <w:color w:val="000000" w:themeColor="text1"/>
              </w:rPr>
              <w:t>strategy</w:t>
            </w:r>
            <w:r w:rsidRPr="00DE641D">
              <w:rPr>
                <w:color w:val="000000" w:themeColor="text1"/>
                <w:spacing w:val="-5"/>
              </w:rPr>
              <w:t xml:space="preserve"> </w:t>
            </w:r>
            <w:r w:rsidRPr="00DE641D">
              <w:rPr>
                <w:color w:val="000000" w:themeColor="text1"/>
              </w:rPr>
              <w:t xml:space="preserve">and </w:t>
            </w:r>
            <w:r w:rsidRPr="00DE641D">
              <w:rPr>
                <w:color w:val="000000" w:themeColor="text1"/>
                <w:spacing w:val="-2"/>
              </w:rPr>
              <w:t>entrepreneurship.</w:t>
            </w:r>
          </w:p>
        </w:tc>
      </w:tr>
    </w:tbl>
    <w:p w14:paraId="725945FD" w14:textId="77777777" w:rsidR="00056E37" w:rsidRPr="00DE641D" w:rsidRDefault="00056E37">
      <w:pPr>
        <w:pStyle w:val="BodyText"/>
        <w:spacing w:before="215" w:after="1"/>
        <w:rPr>
          <w:color w:val="000000" w:themeColor="text1"/>
          <w:sz w:val="20"/>
        </w:rPr>
      </w:pPr>
    </w:p>
    <w:tbl>
      <w:tblPr>
        <w:tblW w:w="9413"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3"/>
      </w:tblGrid>
      <w:tr w:rsidR="00DE641D" w:rsidRPr="00DE641D" w14:paraId="725945FF" w14:textId="77777777" w:rsidTr="0042129C">
        <w:trPr>
          <w:trHeight w:val="510"/>
        </w:trPr>
        <w:tc>
          <w:tcPr>
            <w:tcW w:w="9413" w:type="dxa"/>
            <w:shd w:val="clear" w:color="auto" w:fill="001E61"/>
          </w:tcPr>
          <w:p w14:paraId="725945FE" w14:textId="77777777" w:rsidR="00056E37" w:rsidRPr="00DE641D" w:rsidRDefault="0042129C">
            <w:pPr>
              <w:pStyle w:val="TableParagraph"/>
              <w:spacing w:line="274" w:lineRule="exact"/>
              <w:ind w:left="105"/>
              <w:rPr>
                <w:color w:val="000000" w:themeColor="text1"/>
              </w:rPr>
            </w:pPr>
            <w:r w:rsidRPr="00DE641D">
              <w:rPr>
                <w:color w:val="FFFFFF" w:themeColor="background1"/>
              </w:rPr>
              <w:t>About</w:t>
            </w:r>
            <w:r w:rsidRPr="00DE641D">
              <w:rPr>
                <w:color w:val="FFFFFF" w:themeColor="background1"/>
                <w:spacing w:val="-3"/>
              </w:rPr>
              <w:t xml:space="preserve"> </w:t>
            </w:r>
            <w:r w:rsidRPr="00DE641D">
              <w:rPr>
                <w:color w:val="FFFFFF" w:themeColor="background1"/>
              </w:rPr>
              <w:t>the</w:t>
            </w:r>
            <w:r w:rsidRPr="00DE641D">
              <w:rPr>
                <w:color w:val="FFFFFF" w:themeColor="background1"/>
                <w:spacing w:val="1"/>
              </w:rPr>
              <w:t xml:space="preserve"> </w:t>
            </w:r>
            <w:r w:rsidRPr="00DE641D">
              <w:rPr>
                <w:color w:val="FFFFFF" w:themeColor="background1"/>
                <w:spacing w:val="-2"/>
              </w:rPr>
              <w:t>Department</w:t>
            </w:r>
          </w:p>
        </w:tc>
      </w:tr>
      <w:tr w:rsidR="00DE641D" w:rsidRPr="00DE641D" w14:paraId="72594604" w14:textId="77777777" w:rsidTr="0042129C">
        <w:trPr>
          <w:trHeight w:val="3431"/>
        </w:trPr>
        <w:tc>
          <w:tcPr>
            <w:tcW w:w="9413" w:type="dxa"/>
          </w:tcPr>
          <w:p w14:paraId="72594600" w14:textId="77777777" w:rsidR="00056E37" w:rsidRPr="00DE641D" w:rsidRDefault="0042129C">
            <w:pPr>
              <w:pStyle w:val="TableParagraph"/>
              <w:spacing w:line="211" w:lineRule="auto"/>
              <w:ind w:left="105" w:right="827"/>
              <w:jc w:val="both"/>
              <w:rPr>
                <w:color w:val="000000" w:themeColor="text1"/>
              </w:rPr>
            </w:pPr>
            <w:r w:rsidRPr="00DE641D">
              <w:rPr>
                <w:color w:val="000000" w:themeColor="text1"/>
              </w:rPr>
              <w:t>The Brand</w:t>
            </w:r>
            <w:r w:rsidRPr="00DE641D">
              <w:rPr>
                <w:color w:val="000000" w:themeColor="text1"/>
                <w:spacing w:val="-5"/>
              </w:rPr>
              <w:t xml:space="preserve"> </w:t>
            </w:r>
            <w:r w:rsidRPr="00DE641D">
              <w:rPr>
                <w:color w:val="000000" w:themeColor="text1"/>
              </w:rPr>
              <w:t>&amp;</w:t>
            </w:r>
            <w:r w:rsidRPr="00DE641D">
              <w:rPr>
                <w:color w:val="000000" w:themeColor="text1"/>
                <w:spacing w:val="-3"/>
              </w:rPr>
              <w:t xml:space="preserve"> </w:t>
            </w:r>
            <w:r w:rsidRPr="00DE641D">
              <w:rPr>
                <w:color w:val="000000" w:themeColor="text1"/>
              </w:rPr>
              <w:t>Marketing</w:t>
            </w:r>
            <w:r w:rsidRPr="00DE641D">
              <w:rPr>
                <w:color w:val="000000" w:themeColor="text1"/>
                <w:spacing w:val="-2"/>
              </w:rPr>
              <w:t xml:space="preserve"> </w:t>
            </w:r>
            <w:r w:rsidRPr="00DE641D">
              <w:rPr>
                <w:color w:val="000000" w:themeColor="text1"/>
              </w:rPr>
              <w:t>function</w:t>
            </w:r>
            <w:r w:rsidRPr="00DE641D">
              <w:rPr>
                <w:color w:val="000000" w:themeColor="text1"/>
                <w:spacing w:val="-5"/>
              </w:rPr>
              <w:t xml:space="preserve"> </w:t>
            </w:r>
            <w:r w:rsidRPr="00DE641D">
              <w:rPr>
                <w:color w:val="000000" w:themeColor="text1"/>
              </w:rPr>
              <w:t>has</w:t>
            </w:r>
            <w:r w:rsidRPr="00DE641D">
              <w:rPr>
                <w:color w:val="000000" w:themeColor="text1"/>
                <w:spacing w:val="-4"/>
              </w:rPr>
              <w:t xml:space="preserve"> </w:t>
            </w:r>
            <w:r w:rsidRPr="00DE641D">
              <w:rPr>
                <w:color w:val="000000" w:themeColor="text1"/>
              </w:rPr>
              <w:t>an</w:t>
            </w:r>
            <w:r w:rsidRPr="00DE641D">
              <w:rPr>
                <w:color w:val="000000" w:themeColor="text1"/>
                <w:spacing w:val="-5"/>
              </w:rPr>
              <w:t xml:space="preserve"> </w:t>
            </w:r>
            <w:r w:rsidRPr="00DE641D">
              <w:rPr>
                <w:color w:val="000000" w:themeColor="text1"/>
              </w:rPr>
              <w:t>important</w:t>
            </w:r>
            <w:r w:rsidRPr="00DE641D">
              <w:rPr>
                <w:color w:val="000000" w:themeColor="text1"/>
                <w:spacing w:val="-1"/>
              </w:rPr>
              <w:t xml:space="preserve"> </w:t>
            </w:r>
            <w:r w:rsidRPr="00DE641D">
              <w:rPr>
                <w:color w:val="000000" w:themeColor="text1"/>
              </w:rPr>
              <w:t>role</w:t>
            </w:r>
            <w:r w:rsidRPr="00DE641D">
              <w:rPr>
                <w:color w:val="000000" w:themeColor="text1"/>
                <w:spacing w:val="-4"/>
              </w:rPr>
              <w:t xml:space="preserve"> </w:t>
            </w:r>
            <w:r w:rsidRPr="00DE641D">
              <w:rPr>
                <w:color w:val="000000" w:themeColor="text1"/>
              </w:rPr>
              <w:t>to</w:t>
            </w:r>
            <w:r w:rsidRPr="00DE641D">
              <w:rPr>
                <w:color w:val="000000" w:themeColor="text1"/>
                <w:spacing w:val="-4"/>
              </w:rPr>
              <w:t xml:space="preserve"> </w:t>
            </w:r>
            <w:r w:rsidRPr="00DE641D">
              <w:rPr>
                <w:color w:val="000000" w:themeColor="text1"/>
              </w:rPr>
              <w:t>play</w:t>
            </w:r>
            <w:r w:rsidRPr="00DE641D">
              <w:rPr>
                <w:color w:val="000000" w:themeColor="text1"/>
                <w:spacing w:val="-5"/>
              </w:rPr>
              <w:t xml:space="preserve"> </w:t>
            </w:r>
            <w:r w:rsidRPr="00DE641D">
              <w:rPr>
                <w:color w:val="000000" w:themeColor="text1"/>
              </w:rPr>
              <w:t>in</w:t>
            </w:r>
            <w:r w:rsidRPr="00DE641D">
              <w:rPr>
                <w:color w:val="000000" w:themeColor="text1"/>
                <w:spacing w:val="-5"/>
              </w:rPr>
              <w:t xml:space="preserve"> </w:t>
            </w:r>
            <w:r w:rsidRPr="00DE641D">
              <w:rPr>
                <w:color w:val="000000" w:themeColor="text1"/>
              </w:rPr>
              <w:t>helping achieve LBS’s</w:t>
            </w:r>
            <w:r w:rsidRPr="00DE641D">
              <w:rPr>
                <w:color w:val="000000" w:themeColor="text1"/>
                <w:spacing w:val="-5"/>
              </w:rPr>
              <w:t xml:space="preserve"> </w:t>
            </w:r>
            <w:r w:rsidRPr="00DE641D">
              <w:rPr>
                <w:color w:val="000000" w:themeColor="text1"/>
              </w:rPr>
              <w:t>strategic</w:t>
            </w:r>
            <w:r w:rsidRPr="00DE641D">
              <w:rPr>
                <w:color w:val="000000" w:themeColor="text1"/>
                <w:spacing w:val="-6"/>
              </w:rPr>
              <w:t xml:space="preserve"> </w:t>
            </w:r>
            <w:r w:rsidRPr="00DE641D">
              <w:rPr>
                <w:color w:val="000000" w:themeColor="text1"/>
              </w:rPr>
              <w:t>vision</w:t>
            </w:r>
            <w:r w:rsidRPr="00DE641D">
              <w:rPr>
                <w:color w:val="000000" w:themeColor="text1"/>
                <w:spacing w:val="-6"/>
              </w:rPr>
              <w:t xml:space="preserve"> </w:t>
            </w:r>
            <w:r w:rsidRPr="00DE641D">
              <w:rPr>
                <w:color w:val="000000" w:themeColor="text1"/>
              </w:rPr>
              <w:t>to</w:t>
            </w:r>
            <w:r w:rsidRPr="00DE641D">
              <w:rPr>
                <w:color w:val="000000" w:themeColor="text1"/>
                <w:spacing w:val="-5"/>
              </w:rPr>
              <w:t xml:space="preserve"> </w:t>
            </w:r>
            <w:r w:rsidRPr="00DE641D">
              <w:rPr>
                <w:color w:val="000000" w:themeColor="text1"/>
              </w:rPr>
              <w:t>deliver</w:t>
            </w:r>
            <w:r w:rsidRPr="00DE641D">
              <w:rPr>
                <w:color w:val="000000" w:themeColor="text1"/>
                <w:spacing w:val="-6"/>
              </w:rPr>
              <w:t xml:space="preserve"> </w:t>
            </w:r>
            <w:r w:rsidRPr="00DE641D">
              <w:rPr>
                <w:color w:val="000000" w:themeColor="text1"/>
              </w:rPr>
              <w:t>rigorous</w:t>
            </w:r>
            <w:r w:rsidRPr="00DE641D">
              <w:rPr>
                <w:color w:val="000000" w:themeColor="text1"/>
                <w:spacing w:val="-5"/>
              </w:rPr>
              <w:t xml:space="preserve"> </w:t>
            </w:r>
            <w:r w:rsidRPr="00DE641D">
              <w:rPr>
                <w:color w:val="000000" w:themeColor="text1"/>
              </w:rPr>
              <w:t>lifelong</w:t>
            </w:r>
            <w:r w:rsidRPr="00DE641D">
              <w:rPr>
                <w:color w:val="000000" w:themeColor="text1"/>
                <w:spacing w:val="-3"/>
              </w:rPr>
              <w:t xml:space="preserve"> </w:t>
            </w:r>
            <w:r w:rsidRPr="00DE641D">
              <w:rPr>
                <w:color w:val="000000" w:themeColor="text1"/>
              </w:rPr>
              <w:t>learning,</w:t>
            </w:r>
            <w:r w:rsidRPr="00DE641D">
              <w:rPr>
                <w:color w:val="000000" w:themeColor="text1"/>
                <w:spacing w:val="-4"/>
              </w:rPr>
              <w:t xml:space="preserve"> </w:t>
            </w:r>
            <w:r w:rsidRPr="00DE641D">
              <w:rPr>
                <w:color w:val="000000" w:themeColor="text1"/>
              </w:rPr>
              <w:t>for</w:t>
            </w:r>
            <w:r w:rsidRPr="00DE641D">
              <w:rPr>
                <w:color w:val="000000" w:themeColor="text1"/>
                <w:spacing w:val="-6"/>
              </w:rPr>
              <w:t xml:space="preserve"> </w:t>
            </w:r>
            <w:r w:rsidRPr="00DE641D">
              <w:rPr>
                <w:color w:val="000000" w:themeColor="text1"/>
              </w:rPr>
              <w:t>our global community, through our London hub.</w:t>
            </w:r>
          </w:p>
          <w:p w14:paraId="72594601" w14:textId="3FFD0334" w:rsidR="00056E37" w:rsidRPr="00DE641D" w:rsidRDefault="0042129C">
            <w:pPr>
              <w:pStyle w:val="TableParagraph"/>
              <w:spacing w:before="237" w:line="213" w:lineRule="auto"/>
              <w:ind w:left="105" w:right="125"/>
              <w:rPr>
                <w:color w:val="000000" w:themeColor="text1"/>
              </w:rPr>
            </w:pPr>
            <w:r w:rsidRPr="00DE641D">
              <w:rPr>
                <w:color w:val="000000" w:themeColor="text1"/>
              </w:rPr>
              <w:t>This means we work hand-in-hand with our impact streams to take our learning offer, learning experiences/outcomes and faculty thought-leadership to</w:t>
            </w:r>
            <w:r w:rsidRPr="00DE641D">
              <w:rPr>
                <w:color w:val="000000" w:themeColor="text1"/>
                <w:spacing w:val="-2"/>
              </w:rPr>
              <w:t xml:space="preserve"> </w:t>
            </w:r>
            <w:r w:rsidRPr="00DE641D">
              <w:rPr>
                <w:color w:val="000000" w:themeColor="text1"/>
              </w:rPr>
              <w:t>market</w:t>
            </w:r>
            <w:r w:rsidRPr="00DE641D">
              <w:rPr>
                <w:color w:val="000000" w:themeColor="text1"/>
                <w:spacing w:val="-5"/>
              </w:rPr>
              <w:t xml:space="preserve"> </w:t>
            </w:r>
            <w:r w:rsidRPr="00DE641D">
              <w:rPr>
                <w:color w:val="000000" w:themeColor="text1"/>
              </w:rPr>
              <w:t>-</w:t>
            </w:r>
            <w:r w:rsidRPr="00DE641D">
              <w:rPr>
                <w:color w:val="000000" w:themeColor="text1"/>
                <w:spacing w:val="-2"/>
              </w:rPr>
              <w:t xml:space="preserve"> </w:t>
            </w:r>
            <w:r w:rsidRPr="00DE641D">
              <w:rPr>
                <w:color w:val="000000" w:themeColor="text1"/>
              </w:rPr>
              <w:t>to</w:t>
            </w:r>
            <w:r w:rsidRPr="00DE641D">
              <w:rPr>
                <w:color w:val="000000" w:themeColor="text1"/>
                <w:spacing w:val="-2"/>
              </w:rPr>
              <w:t xml:space="preserve"> </w:t>
            </w:r>
            <w:r w:rsidRPr="00DE641D">
              <w:rPr>
                <w:color w:val="000000" w:themeColor="text1"/>
              </w:rPr>
              <w:t>specifically</w:t>
            </w:r>
            <w:r w:rsidRPr="00DE641D">
              <w:rPr>
                <w:color w:val="000000" w:themeColor="text1"/>
                <w:spacing w:val="-6"/>
              </w:rPr>
              <w:t xml:space="preserve"> </w:t>
            </w:r>
            <w:r w:rsidRPr="00DE641D">
              <w:rPr>
                <w:color w:val="000000" w:themeColor="text1"/>
              </w:rPr>
              <w:t>appeal</w:t>
            </w:r>
            <w:r w:rsidRPr="00DE641D">
              <w:rPr>
                <w:color w:val="000000" w:themeColor="text1"/>
                <w:spacing w:val="-6"/>
              </w:rPr>
              <w:t xml:space="preserve"> </w:t>
            </w:r>
            <w:r w:rsidRPr="00DE641D">
              <w:rPr>
                <w:color w:val="000000" w:themeColor="text1"/>
              </w:rPr>
              <w:t>to,</w:t>
            </w:r>
            <w:r w:rsidRPr="00DE641D">
              <w:rPr>
                <w:color w:val="000000" w:themeColor="text1"/>
                <w:spacing w:val="-4"/>
              </w:rPr>
              <w:t xml:space="preserve"> </w:t>
            </w:r>
            <w:r w:rsidRPr="00DE641D">
              <w:rPr>
                <w:color w:val="000000" w:themeColor="text1"/>
              </w:rPr>
              <w:t>drive</w:t>
            </w:r>
            <w:r w:rsidRPr="00DE641D">
              <w:rPr>
                <w:color w:val="000000" w:themeColor="text1"/>
                <w:spacing w:val="-5"/>
              </w:rPr>
              <w:t xml:space="preserve"> </w:t>
            </w:r>
            <w:r w:rsidRPr="00DE641D">
              <w:rPr>
                <w:color w:val="000000" w:themeColor="text1"/>
              </w:rPr>
              <w:t>consideration</w:t>
            </w:r>
            <w:r w:rsidRPr="00DE641D">
              <w:rPr>
                <w:color w:val="000000" w:themeColor="text1"/>
                <w:spacing w:val="-6"/>
              </w:rPr>
              <w:t xml:space="preserve"> </w:t>
            </w:r>
            <w:r w:rsidRPr="00DE641D">
              <w:rPr>
                <w:color w:val="000000" w:themeColor="text1"/>
              </w:rPr>
              <w:t>and</w:t>
            </w:r>
            <w:r w:rsidRPr="00DE641D">
              <w:rPr>
                <w:color w:val="000000" w:themeColor="text1"/>
                <w:spacing w:val="-6"/>
              </w:rPr>
              <w:t xml:space="preserve"> </w:t>
            </w:r>
            <w:r w:rsidRPr="00DE641D">
              <w:rPr>
                <w:color w:val="000000" w:themeColor="text1"/>
              </w:rPr>
              <w:t>preference</w:t>
            </w:r>
            <w:r w:rsidRPr="00DE641D">
              <w:rPr>
                <w:color w:val="000000" w:themeColor="text1"/>
                <w:spacing w:val="-1"/>
              </w:rPr>
              <w:t xml:space="preserve"> </w:t>
            </w:r>
            <w:r w:rsidRPr="00DE641D">
              <w:rPr>
                <w:color w:val="000000" w:themeColor="text1"/>
              </w:rPr>
              <w:t>for</w:t>
            </w:r>
            <w:r w:rsidRPr="00DE641D">
              <w:rPr>
                <w:color w:val="000000" w:themeColor="text1"/>
                <w:spacing w:val="-2"/>
              </w:rPr>
              <w:t xml:space="preserve"> </w:t>
            </w:r>
            <w:r w:rsidRPr="00DE641D">
              <w:rPr>
                <w:color w:val="000000" w:themeColor="text1"/>
              </w:rPr>
              <w:t>and support advocacy of the LBS brand as a learning partner throughout</w:t>
            </w:r>
            <w:r w:rsidRPr="00DE641D">
              <w:rPr>
                <w:color w:val="000000" w:themeColor="text1"/>
                <w:spacing w:val="40"/>
              </w:rPr>
              <w:t xml:space="preserve"> </w:t>
            </w:r>
            <w:r w:rsidRPr="00DE641D">
              <w:rPr>
                <w:color w:val="000000" w:themeColor="text1"/>
              </w:rPr>
              <w:t>individual careers and organisational transformation.</w:t>
            </w:r>
          </w:p>
          <w:p w14:paraId="72594602" w14:textId="1D514D68" w:rsidR="00056E37" w:rsidRPr="00DE641D" w:rsidRDefault="0042129C">
            <w:pPr>
              <w:pStyle w:val="TableParagraph"/>
              <w:spacing w:before="241" w:line="208" w:lineRule="auto"/>
              <w:ind w:left="105"/>
              <w:rPr>
                <w:color w:val="000000" w:themeColor="text1"/>
              </w:rPr>
            </w:pPr>
            <w:r w:rsidRPr="00DE641D">
              <w:rPr>
                <w:color w:val="000000" w:themeColor="text1"/>
              </w:rPr>
              <w:t>We are the</w:t>
            </w:r>
            <w:r w:rsidRPr="00DE641D">
              <w:rPr>
                <w:color w:val="000000" w:themeColor="text1"/>
                <w:spacing w:val="-4"/>
              </w:rPr>
              <w:t xml:space="preserve"> </w:t>
            </w:r>
            <w:r w:rsidRPr="00DE641D">
              <w:rPr>
                <w:color w:val="000000" w:themeColor="text1"/>
              </w:rPr>
              <w:t>voice</w:t>
            </w:r>
            <w:r w:rsidRPr="00DE641D">
              <w:rPr>
                <w:color w:val="000000" w:themeColor="text1"/>
                <w:spacing w:val="-4"/>
              </w:rPr>
              <w:t xml:space="preserve"> </w:t>
            </w:r>
            <w:r w:rsidRPr="00DE641D">
              <w:rPr>
                <w:color w:val="000000" w:themeColor="text1"/>
              </w:rPr>
              <w:t>of</w:t>
            </w:r>
            <w:r w:rsidRPr="00DE641D">
              <w:rPr>
                <w:color w:val="000000" w:themeColor="text1"/>
                <w:spacing w:val="-6"/>
              </w:rPr>
              <w:t xml:space="preserve"> </w:t>
            </w:r>
            <w:r w:rsidRPr="00DE641D">
              <w:rPr>
                <w:color w:val="000000" w:themeColor="text1"/>
              </w:rPr>
              <w:t>our customers:</w:t>
            </w:r>
            <w:r w:rsidRPr="00DE641D">
              <w:rPr>
                <w:color w:val="000000" w:themeColor="text1"/>
                <w:spacing w:val="-8"/>
              </w:rPr>
              <w:t xml:space="preserve"> </w:t>
            </w:r>
            <w:r w:rsidRPr="00DE641D">
              <w:rPr>
                <w:color w:val="000000" w:themeColor="text1"/>
              </w:rPr>
              <w:t>degree-seekers,</w:t>
            </w:r>
            <w:r w:rsidRPr="00DE641D">
              <w:rPr>
                <w:color w:val="000000" w:themeColor="text1"/>
                <w:spacing w:val="-8"/>
              </w:rPr>
              <w:t xml:space="preserve"> </w:t>
            </w:r>
            <w:r w:rsidRPr="00DE641D">
              <w:rPr>
                <w:color w:val="000000" w:themeColor="text1"/>
              </w:rPr>
              <w:t>working</w:t>
            </w:r>
            <w:r w:rsidRPr="00DE641D">
              <w:rPr>
                <w:color w:val="000000" w:themeColor="text1"/>
                <w:spacing w:val="-7"/>
              </w:rPr>
              <w:t xml:space="preserve"> </w:t>
            </w:r>
            <w:r w:rsidRPr="00DE641D">
              <w:rPr>
                <w:color w:val="000000" w:themeColor="text1"/>
              </w:rPr>
              <w:t>professionals, corporates</w:t>
            </w:r>
            <w:r w:rsidR="00D50088" w:rsidRPr="00DE641D">
              <w:rPr>
                <w:color w:val="000000" w:themeColor="text1"/>
              </w:rPr>
              <w:t>,</w:t>
            </w:r>
            <w:r w:rsidRPr="00DE641D">
              <w:rPr>
                <w:color w:val="000000" w:themeColor="text1"/>
                <w:spacing w:val="-4"/>
              </w:rPr>
              <w:t xml:space="preserve"> </w:t>
            </w:r>
            <w:r w:rsidRPr="00DE641D">
              <w:rPr>
                <w:color w:val="000000" w:themeColor="text1"/>
              </w:rPr>
              <w:t>and</w:t>
            </w:r>
            <w:r w:rsidRPr="00DE641D">
              <w:rPr>
                <w:color w:val="000000" w:themeColor="text1"/>
                <w:spacing w:val="-5"/>
              </w:rPr>
              <w:t xml:space="preserve"> </w:t>
            </w:r>
            <w:r w:rsidRPr="00DE641D">
              <w:rPr>
                <w:color w:val="000000" w:themeColor="text1"/>
              </w:rPr>
              <w:t>our</w:t>
            </w:r>
            <w:r w:rsidRPr="00DE641D">
              <w:rPr>
                <w:color w:val="000000" w:themeColor="text1"/>
                <w:spacing w:val="1"/>
              </w:rPr>
              <w:t xml:space="preserve"> </w:t>
            </w:r>
            <w:r w:rsidRPr="00DE641D">
              <w:rPr>
                <w:color w:val="000000" w:themeColor="text1"/>
              </w:rPr>
              <w:t>alumni.</w:t>
            </w:r>
            <w:r w:rsidRPr="00DE641D">
              <w:rPr>
                <w:color w:val="000000" w:themeColor="text1"/>
                <w:spacing w:val="-8"/>
              </w:rPr>
              <w:t xml:space="preserve"> </w:t>
            </w:r>
            <w:r w:rsidRPr="00DE641D">
              <w:rPr>
                <w:color w:val="000000" w:themeColor="text1"/>
              </w:rPr>
              <w:t>We</w:t>
            </w:r>
            <w:r w:rsidRPr="00DE641D">
              <w:rPr>
                <w:color w:val="000000" w:themeColor="text1"/>
                <w:spacing w:val="-3"/>
              </w:rPr>
              <w:t xml:space="preserve"> </w:t>
            </w:r>
            <w:r w:rsidRPr="00DE641D">
              <w:rPr>
                <w:color w:val="000000" w:themeColor="text1"/>
              </w:rPr>
              <w:t>do</w:t>
            </w:r>
            <w:r w:rsidRPr="00DE641D">
              <w:rPr>
                <w:color w:val="000000" w:themeColor="text1"/>
                <w:spacing w:val="-4"/>
              </w:rPr>
              <w:t xml:space="preserve"> </w:t>
            </w:r>
            <w:r w:rsidRPr="00DE641D">
              <w:rPr>
                <w:color w:val="000000" w:themeColor="text1"/>
              </w:rPr>
              <w:t>this</w:t>
            </w:r>
            <w:r w:rsidRPr="00DE641D">
              <w:rPr>
                <w:color w:val="000000" w:themeColor="text1"/>
                <w:spacing w:val="2"/>
              </w:rPr>
              <w:t xml:space="preserve"> </w:t>
            </w:r>
            <w:r w:rsidR="00D50088" w:rsidRPr="00DE641D">
              <w:rPr>
                <w:color w:val="000000" w:themeColor="text1"/>
              </w:rPr>
              <w:t>by</w:t>
            </w:r>
            <w:r w:rsidRPr="00DE641D">
              <w:rPr>
                <w:color w:val="000000" w:themeColor="text1"/>
              </w:rPr>
              <w:t xml:space="preserve"> expressing</w:t>
            </w:r>
            <w:r w:rsidRPr="00DE641D">
              <w:rPr>
                <w:color w:val="000000" w:themeColor="text1"/>
                <w:spacing w:val="-7"/>
              </w:rPr>
              <w:t xml:space="preserve"> </w:t>
            </w:r>
            <w:r w:rsidRPr="00DE641D">
              <w:rPr>
                <w:color w:val="000000" w:themeColor="text1"/>
              </w:rPr>
              <w:t>our</w:t>
            </w:r>
            <w:r w:rsidRPr="00DE641D">
              <w:rPr>
                <w:color w:val="000000" w:themeColor="text1"/>
                <w:spacing w:val="-4"/>
              </w:rPr>
              <w:t xml:space="preserve"> </w:t>
            </w:r>
            <w:r w:rsidRPr="00DE641D">
              <w:rPr>
                <w:color w:val="000000" w:themeColor="text1"/>
              </w:rPr>
              <w:t>brand</w:t>
            </w:r>
            <w:r w:rsidRPr="00DE641D">
              <w:rPr>
                <w:color w:val="000000" w:themeColor="text1"/>
                <w:spacing w:val="-4"/>
              </w:rPr>
              <w:t xml:space="preserve"> with</w:t>
            </w:r>
          </w:p>
          <w:p w14:paraId="72594603" w14:textId="1045B236" w:rsidR="00056E37" w:rsidRPr="00DE641D" w:rsidRDefault="0042129C">
            <w:pPr>
              <w:pStyle w:val="TableParagraph"/>
              <w:spacing w:line="254" w:lineRule="exact"/>
              <w:ind w:left="105"/>
              <w:rPr>
                <w:color w:val="000000" w:themeColor="text1"/>
              </w:rPr>
            </w:pPr>
            <w:r w:rsidRPr="00DE641D">
              <w:rPr>
                <w:color w:val="000000" w:themeColor="text1"/>
              </w:rPr>
              <w:t>marketing</w:t>
            </w:r>
            <w:r w:rsidRPr="00DE641D">
              <w:rPr>
                <w:color w:val="000000" w:themeColor="text1"/>
                <w:spacing w:val="-8"/>
              </w:rPr>
              <w:t xml:space="preserve"> </w:t>
            </w:r>
            <w:r w:rsidRPr="00DE641D">
              <w:rPr>
                <w:color w:val="000000" w:themeColor="text1"/>
              </w:rPr>
              <w:t>campaigns,</w:t>
            </w:r>
            <w:r w:rsidRPr="00DE641D">
              <w:rPr>
                <w:color w:val="000000" w:themeColor="text1"/>
                <w:spacing w:val="-4"/>
              </w:rPr>
              <w:t xml:space="preserve"> </w:t>
            </w:r>
            <w:r w:rsidRPr="00DE641D">
              <w:rPr>
                <w:color w:val="000000" w:themeColor="text1"/>
              </w:rPr>
              <w:t>content</w:t>
            </w:r>
            <w:r w:rsidR="00D50088" w:rsidRPr="00DE641D">
              <w:rPr>
                <w:color w:val="000000" w:themeColor="text1"/>
              </w:rPr>
              <w:t>,</w:t>
            </w:r>
            <w:r w:rsidRPr="00DE641D">
              <w:rPr>
                <w:color w:val="000000" w:themeColor="text1"/>
                <w:spacing w:val="-2"/>
              </w:rPr>
              <w:t xml:space="preserve"> </w:t>
            </w:r>
            <w:r w:rsidRPr="00DE641D">
              <w:rPr>
                <w:color w:val="000000" w:themeColor="text1"/>
              </w:rPr>
              <w:t>and</w:t>
            </w:r>
            <w:r w:rsidRPr="00DE641D">
              <w:rPr>
                <w:color w:val="000000" w:themeColor="text1"/>
                <w:spacing w:val="-6"/>
              </w:rPr>
              <w:t xml:space="preserve"> </w:t>
            </w:r>
            <w:r w:rsidRPr="00DE641D">
              <w:rPr>
                <w:color w:val="000000" w:themeColor="text1"/>
              </w:rPr>
              <w:t>experiences</w:t>
            </w:r>
            <w:r w:rsidRPr="00DE641D">
              <w:rPr>
                <w:color w:val="000000" w:themeColor="text1"/>
                <w:spacing w:val="-5"/>
              </w:rPr>
              <w:t xml:space="preserve"> </w:t>
            </w:r>
            <w:r w:rsidRPr="00DE641D">
              <w:rPr>
                <w:color w:val="000000" w:themeColor="text1"/>
              </w:rPr>
              <w:t>that</w:t>
            </w:r>
            <w:r w:rsidRPr="00DE641D">
              <w:rPr>
                <w:color w:val="000000" w:themeColor="text1"/>
                <w:spacing w:val="-6"/>
              </w:rPr>
              <w:t xml:space="preserve"> </w:t>
            </w:r>
            <w:r w:rsidRPr="00DE641D">
              <w:rPr>
                <w:color w:val="000000" w:themeColor="text1"/>
              </w:rPr>
              <w:t>connect</w:t>
            </w:r>
            <w:r w:rsidRPr="00DE641D">
              <w:rPr>
                <w:color w:val="000000" w:themeColor="text1"/>
                <w:spacing w:val="-7"/>
              </w:rPr>
              <w:t xml:space="preserve"> </w:t>
            </w:r>
            <w:r w:rsidRPr="00DE641D">
              <w:rPr>
                <w:color w:val="000000" w:themeColor="text1"/>
              </w:rPr>
              <w:t>with</w:t>
            </w:r>
            <w:r w:rsidRPr="00DE641D">
              <w:rPr>
                <w:color w:val="000000" w:themeColor="text1"/>
                <w:spacing w:val="-1"/>
              </w:rPr>
              <w:t xml:space="preserve"> </w:t>
            </w:r>
            <w:r w:rsidRPr="00DE641D">
              <w:rPr>
                <w:color w:val="000000" w:themeColor="text1"/>
              </w:rPr>
              <w:t>people in</w:t>
            </w:r>
            <w:r w:rsidRPr="00DE641D">
              <w:rPr>
                <w:color w:val="000000" w:themeColor="text1"/>
                <w:spacing w:val="-1"/>
              </w:rPr>
              <w:t xml:space="preserve"> </w:t>
            </w:r>
            <w:r w:rsidRPr="00DE641D">
              <w:rPr>
                <w:color w:val="000000" w:themeColor="text1"/>
                <w:spacing w:val="-10"/>
              </w:rPr>
              <w:t>a</w:t>
            </w:r>
          </w:p>
        </w:tc>
      </w:tr>
    </w:tbl>
    <w:p w14:paraId="72594605" w14:textId="77777777" w:rsidR="00056E37" w:rsidRPr="00DE641D" w:rsidRDefault="00056E37">
      <w:pPr>
        <w:spacing w:line="254" w:lineRule="exact"/>
        <w:rPr>
          <w:color w:val="000000" w:themeColor="text1"/>
        </w:rPr>
        <w:sectPr w:rsidR="00056E37" w:rsidRPr="00DE641D">
          <w:type w:val="continuous"/>
          <w:pgSz w:w="11900" w:h="16840"/>
          <w:pgMar w:top="460" w:right="1680" w:bottom="280" w:left="640" w:header="720" w:footer="720" w:gutter="0"/>
          <w:cols w:space="720"/>
        </w:sectPr>
      </w:pPr>
    </w:p>
    <w:tbl>
      <w:tblPr>
        <w:tblW w:w="9413"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3"/>
      </w:tblGrid>
      <w:tr w:rsidR="00DE641D" w:rsidRPr="00DE641D" w14:paraId="72594608" w14:textId="77777777" w:rsidTr="0042129C">
        <w:trPr>
          <w:trHeight w:val="2090"/>
        </w:trPr>
        <w:tc>
          <w:tcPr>
            <w:tcW w:w="9413" w:type="dxa"/>
          </w:tcPr>
          <w:p w14:paraId="72594606" w14:textId="53DB9BBE" w:rsidR="00056E37" w:rsidRPr="00DE641D" w:rsidRDefault="0042129C">
            <w:pPr>
              <w:pStyle w:val="TableParagraph"/>
              <w:spacing w:line="213" w:lineRule="auto"/>
              <w:ind w:left="105"/>
              <w:rPr>
                <w:color w:val="000000" w:themeColor="text1"/>
              </w:rPr>
            </w:pPr>
            <w:r w:rsidRPr="00DE641D">
              <w:rPr>
                <w:color w:val="000000" w:themeColor="text1"/>
              </w:rPr>
              <w:lastRenderedPageBreak/>
              <w:t>consistent,</w:t>
            </w:r>
            <w:r w:rsidRPr="00DE641D">
              <w:rPr>
                <w:color w:val="000000" w:themeColor="text1"/>
                <w:spacing w:val="-4"/>
              </w:rPr>
              <w:t xml:space="preserve"> </w:t>
            </w:r>
            <w:r w:rsidRPr="00DE641D">
              <w:rPr>
                <w:color w:val="000000" w:themeColor="text1"/>
              </w:rPr>
              <w:t>compelling</w:t>
            </w:r>
            <w:r w:rsidR="00EA7553">
              <w:rPr>
                <w:color w:val="000000" w:themeColor="text1"/>
              </w:rPr>
              <w:t>,</w:t>
            </w:r>
            <w:r w:rsidRPr="00DE641D">
              <w:rPr>
                <w:color w:val="000000" w:themeColor="text1"/>
                <w:spacing w:val="-8"/>
              </w:rPr>
              <w:t xml:space="preserve"> </w:t>
            </w:r>
            <w:r w:rsidRPr="00DE641D">
              <w:rPr>
                <w:color w:val="000000" w:themeColor="text1"/>
              </w:rPr>
              <w:t>and</w:t>
            </w:r>
            <w:r w:rsidRPr="00DE641D">
              <w:rPr>
                <w:color w:val="000000" w:themeColor="text1"/>
                <w:spacing w:val="-6"/>
              </w:rPr>
              <w:t xml:space="preserve"> </w:t>
            </w:r>
            <w:r w:rsidRPr="00DE641D">
              <w:rPr>
                <w:color w:val="000000" w:themeColor="text1"/>
              </w:rPr>
              <w:t>uniquely</w:t>
            </w:r>
            <w:r w:rsidRPr="00DE641D">
              <w:rPr>
                <w:color w:val="000000" w:themeColor="text1"/>
                <w:spacing w:val="-2"/>
              </w:rPr>
              <w:t xml:space="preserve"> </w:t>
            </w:r>
            <w:r w:rsidRPr="00DE641D">
              <w:rPr>
                <w:color w:val="000000" w:themeColor="text1"/>
              </w:rPr>
              <w:t>LBS</w:t>
            </w:r>
            <w:r w:rsidRPr="00DE641D">
              <w:rPr>
                <w:color w:val="000000" w:themeColor="text1"/>
                <w:spacing w:val="-8"/>
              </w:rPr>
              <w:t xml:space="preserve"> </w:t>
            </w:r>
            <w:r w:rsidRPr="00DE641D">
              <w:rPr>
                <w:color w:val="000000" w:themeColor="text1"/>
              </w:rPr>
              <w:t>way -</w:t>
            </w:r>
            <w:r w:rsidRPr="00DE641D">
              <w:rPr>
                <w:color w:val="000000" w:themeColor="text1"/>
                <w:spacing w:val="-1"/>
              </w:rPr>
              <w:t xml:space="preserve"> </w:t>
            </w:r>
            <w:r w:rsidRPr="00DE641D">
              <w:rPr>
                <w:color w:val="000000" w:themeColor="text1"/>
              </w:rPr>
              <w:t>wherever</w:t>
            </w:r>
            <w:r w:rsidRPr="00DE641D">
              <w:rPr>
                <w:color w:val="000000" w:themeColor="text1"/>
                <w:spacing w:val="-6"/>
              </w:rPr>
              <w:t xml:space="preserve"> </w:t>
            </w:r>
            <w:r w:rsidRPr="00DE641D">
              <w:rPr>
                <w:color w:val="000000" w:themeColor="text1"/>
              </w:rPr>
              <w:t>they</w:t>
            </w:r>
            <w:r w:rsidRPr="00DE641D">
              <w:rPr>
                <w:color w:val="000000" w:themeColor="text1"/>
                <w:spacing w:val="-2"/>
              </w:rPr>
              <w:t xml:space="preserve"> </w:t>
            </w:r>
            <w:r w:rsidRPr="00DE641D">
              <w:rPr>
                <w:color w:val="000000" w:themeColor="text1"/>
              </w:rPr>
              <w:t>are</w:t>
            </w:r>
            <w:r w:rsidRPr="00DE641D">
              <w:rPr>
                <w:color w:val="000000" w:themeColor="text1"/>
                <w:spacing w:val="-5"/>
              </w:rPr>
              <w:t xml:space="preserve"> </w:t>
            </w:r>
            <w:r w:rsidRPr="00DE641D">
              <w:rPr>
                <w:color w:val="000000" w:themeColor="text1"/>
              </w:rPr>
              <w:t>in</w:t>
            </w:r>
            <w:r w:rsidRPr="00DE641D">
              <w:rPr>
                <w:color w:val="000000" w:themeColor="text1"/>
                <w:spacing w:val="-1"/>
              </w:rPr>
              <w:t xml:space="preserve"> </w:t>
            </w:r>
            <w:r w:rsidRPr="00DE641D">
              <w:rPr>
                <w:color w:val="000000" w:themeColor="text1"/>
              </w:rPr>
              <w:t>their journey with us.</w:t>
            </w:r>
          </w:p>
          <w:p w14:paraId="72594607" w14:textId="5DD52B24" w:rsidR="00056E37" w:rsidRPr="00DE641D" w:rsidRDefault="0042129C">
            <w:pPr>
              <w:pStyle w:val="TableParagraph"/>
              <w:spacing w:before="235" w:line="211" w:lineRule="auto"/>
              <w:ind w:left="105" w:right="190"/>
              <w:rPr>
                <w:color w:val="000000" w:themeColor="text1"/>
              </w:rPr>
            </w:pPr>
            <w:r w:rsidRPr="00DE641D">
              <w:rPr>
                <w:color w:val="000000" w:themeColor="text1"/>
              </w:rPr>
              <w:t>By doing this, we support the commercial objectives and resonance of LBS and</w:t>
            </w:r>
            <w:r w:rsidRPr="00DE641D">
              <w:rPr>
                <w:color w:val="000000" w:themeColor="text1"/>
                <w:spacing w:val="-2"/>
              </w:rPr>
              <w:t xml:space="preserve"> </w:t>
            </w:r>
            <w:r w:rsidRPr="00DE641D">
              <w:rPr>
                <w:color w:val="000000" w:themeColor="text1"/>
              </w:rPr>
              <w:t>the brand;</w:t>
            </w:r>
            <w:r w:rsidRPr="00DE641D">
              <w:rPr>
                <w:color w:val="000000" w:themeColor="text1"/>
                <w:spacing w:val="-9"/>
              </w:rPr>
              <w:t xml:space="preserve"> </w:t>
            </w:r>
            <w:r w:rsidRPr="00DE641D">
              <w:rPr>
                <w:color w:val="000000" w:themeColor="text1"/>
              </w:rPr>
              <w:t>we</w:t>
            </w:r>
            <w:r w:rsidRPr="00DE641D">
              <w:rPr>
                <w:color w:val="000000" w:themeColor="text1"/>
                <w:spacing w:val="-2"/>
              </w:rPr>
              <w:t xml:space="preserve"> </w:t>
            </w:r>
            <w:r w:rsidRPr="00DE641D">
              <w:rPr>
                <w:color w:val="000000" w:themeColor="text1"/>
              </w:rPr>
              <w:t>engage</w:t>
            </w:r>
            <w:r w:rsidRPr="00DE641D">
              <w:rPr>
                <w:color w:val="000000" w:themeColor="text1"/>
                <w:spacing w:val="-5"/>
              </w:rPr>
              <w:t xml:space="preserve"> </w:t>
            </w:r>
            <w:r w:rsidRPr="00DE641D">
              <w:rPr>
                <w:color w:val="000000" w:themeColor="text1"/>
              </w:rPr>
              <w:t>our</w:t>
            </w:r>
            <w:r w:rsidRPr="00DE641D">
              <w:rPr>
                <w:color w:val="000000" w:themeColor="text1"/>
                <w:spacing w:val="-1"/>
              </w:rPr>
              <w:t xml:space="preserve"> </w:t>
            </w:r>
            <w:r w:rsidRPr="00DE641D">
              <w:rPr>
                <w:color w:val="000000" w:themeColor="text1"/>
              </w:rPr>
              <w:t>Brand</w:t>
            </w:r>
            <w:r w:rsidRPr="00DE641D">
              <w:rPr>
                <w:color w:val="000000" w:themeColor="text1"/>
                <w:spacing w:val="-2"/>
              </w:rPr>
              <w:t xml:space="preserve"> </w:t>
            </w:r>
            <w:r w:rsidRPr="00DE641D">
              <w:rPr>
                <w:color w:val="000000" w:themeColor="text1"/>
              </w:rPr>
              <w:t>&amp;</w:t>
            </w:r>
            <w:r w:rsidRPr="00DE641D">
              <w:rPr>
                <w:color w:val="000000" w:themeColor="text1"/>
                <w:spacing w:val="-4"/>
              </w:rPr>
              <w:t xml:space="preserve"> </w:t>
            </w:r>
            <w:r w:rsidRPr="00DE641D">
              <w:rPr>
                <w:color w:val="000000" w:themeColor="text1"/>
              </w:rPr>
              <w:t>Marketing</w:t>
            </w:r>
            <w:r w:rsidRPr="00DE641D">
              <w:rPr>
                <w:color w:val="000000" w:themeColor="text1"/>
                <w:spacing w:val="-3"/>
              </w:rPr>
              <w:t xml:space="preserve"> </w:t>
            </w:r>
            <w:r w:rsidRPr="00DE641D">
              <w:rPr>
                <w:color w:val="000000" w:themeColor="text1"/>
              </w:rPr>
              <w:t>team</w:t>
            </w:r>
            <w:r w:rsidRPr="00DE641D">
              <w:rPr>
                <w:color w:val="000000" w:themeColor="text1"/>
                <w:spacing w:val="-1"/>
              </w:rPr>
              <w:t xml:space="preserve"> </w:t>
            </w:r>
            <w:r w:rsidRPr="00DE641D">
              <w:rPr>
                <w:color w:val="000000" w:themeColor="text1"/>
              </w:rPr>
              <w:t>around</w:t>
            </w:r>
            <w:r w:rsidRPr="00DE641D">
              <w:rPr>
                <w:color w:val="000000" w:themeColor="text1"/>
                <w:spacing w:val="-6"/>
              </w:rPr>
              <w:t xml:space="preserve"> </w:t>
            </w:r>
            <w:r w:rsidRPr="00DE641D">
              <w:rPr>
                <w:color w:val="000000" w:themeColor="text1"/>
              </w:rPr>
              <w:t>our</w:t>
            </w:r>
            <w:r w:rsidRPr="00DE641D">
              <w:rPr>
                <w:color w:val="000000" w:themeColor="text1"/>
                <w:spacing w:val="-6"/>
              </w:rPr>
              <w:t xml:space="preserve"> </w:t>
            </w:r>
            <w:r w:rsidRPr="00DE641D">
              <w:rPr>
                <w:color w:val="000000" w:themeColor="text1"/>
              </w:rPr>
              <w:t>focus</w:t>
            </w:r>
            <w:r w:rsidRPr="00DE641D">
              <w:rPr>
                <w:color w:val="000000" w:themeColor="text1"/>
                <w:spacing w:val="-5"/>
              </w:rPr>
              <w:t xml:space="preserve"> </w:t>
            </w:r>
            <w:r w:rsidRPr="00DE641D">
              <w:rPr>
                <w:color w:val="000000" w:themeColor="text1"/>
              </w:rPr>
              <w:t>and plans; and we build a high-performing and accountable culture that is appreciated by all for doing the right thing.</w:t>
            </w:r>
          </w:p>
        </w:tc>
      </w:tr>
    </w:tbl>
    <w:p w14:paraId="7259460A" w14:textId="77777777" w:rsidR="00056E37" w:rsidRPr="00DE641D" w:rsidRDefault="00056E37">
      <w:pPr>
        <w:pStyle w:val="BodyText"/>
        <w:spacing w:before="111"/>
        <w:rPr>
          <w:color w:val="000000" w:themeColor="text1"/>
          <w:sz w:val="20"/>
        </w:rPr>
      </w:pPr>
    </w:p>
    <w:tbl>
      <w:tblPr>
        <w:tblW w:w="9413"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3"/>
      </w:tblGrid>
      <w:tr w:rsidR="00DE641D" w:rsidRPr="00DE641D" w14:paraId="7259460C" w14:textId="77777777" w:rsidTr="0042129C">
        <w:trPr>
          <w:trHeight w:val="510"/>
        </w:trPr>
        <w:tc>
          <w:tcPr>
            <w:tcW w:w="9413" w:type="dxa"/>
            <w:shd w:val="clear" w:color="auto" w:fill="001E61"/>
          </w:tcPr>
          <w:p w14:paraId="7259460B" w14:textId="77777777" w:rsidR="00056E37" w:rsidRPr="00DE641D" w:rsidRDefault="0042129C">
            <w:pPr>
              <w:pStyle w:val="TableParagraph"/>
              <w:spacing w:line="274" w:lineRule="exact"/>
              <w:ind w:left="105"/>
              <w:rPr>
                <w:color w:val="000000" w:themeColor="text1"/>
              </w:rPr>
            </w:pPr>
            <w:r w:rsidRPr="00DE641D">
              <w:rPr>
                <w:color w:val="FFFFFF" w:themeColor="background1"/>
              </w:rPr>
              <w:t>Job</w:t>
            </w:r>
            <w:r w:rsidRPr="00DE641D">
              <w:rPr>
                <w:color w:val="FFFFFF" w:themeColor="background1"/>
                <w:spacing w:val="1"/>
              </w:rPr>
              <w:t xml:space="preserve"> </w:t>
            </w:r>
            <w:r w:rsidRPr="00DE641D">
              <w:rPr>
                <w:color w:val="FFFFFF" w:themeColor="background1"/>
                <w:spacing w:val="-2"/>
              </w:rPr>
              <w:t>Purpose</w:t>
            </w:r>
          </w:p>
        </w:tc>
      </w:tr>
      <w:tr w:rsidR="00DE641D" w:rsidRPr="00DE641D" w14:paraId="7259461C" w14:textId="77777777" w:rsidTr="0042129C">
        <w:trPr>
          <w:trHeight w:val="4004"/>
        </w:trPr>
        <w:tc>
          <w:tcPr>
            <w:tcW w:w="9413" w:type="dxa"/>
          </w:tcPr>
          <w:p w14:paraId="7C9C897A" w14:textId="6F13B262" w:rsidR="002F7AD6" w:rsidRPr="00DE641D" w:rsidRDefault="006354B7" w:rsidP="005829B5">
            <w:pPr>
              <w:pStyle w:val="TableParagraph"/>
              <w:spacing w:before="1" w:line="211" w:lineRule="auto"/>
              <w:ind w:left="105"/>
              <w:rPr>
                <w:color w:val="000000" w:themeColor="text1"/>
              </w:rPr>
            </w:pPr>
            <w:r>
              <w:rPr>
                <w:color w:val="000000" w:themeColor="text1"/>
              </w:rPr>
              <w:t>We are seeking</w:t>
            </w:r>
            <w:r w:rsidR="005829B5" w:rsidRPr="00DE641D">
              <w:rPr>
                <w:color w:val="000000" w:themeColor="text1"/>
              </w:rPr>
              <w:t xml:space="preserve"> an experienced and </w:t>
            </w:r>
            <w:r w:rsidR="007378B0" w:rsidRPr="00DE641D">
              <w:rPr>
                <w:color w:val="000000" w:themeColor="text1"/>
              </w:rPr>
              <w:t xml:space="preserve">commercially minded </w:t>
            </w:r>
            <w:r w:rsidR="005829B5" w:rsidRPr="00DE641D">
              <w:rPr>
                <w:color w:val="000000" w:themeColor="text1"/>
              </w:rPr>
              <w:t xml:space="preserve">Head of Marketing Analytics </w:t>
            </w:r>
            <w:r w:rsidR="0095539F" w:rsidRPr="00DE641D">
              <w:rPr>
                <w:color w:val="000000" w:themeColor="text1"/>
              </w:rPr>
              <w:t xml:space="preserve">and Data </w:t>
            </w:r>
            <w:r w:rsidR="005829B5" w:rsidRPr="00DE641D">
              <w:rPr>
                <w:color w:val="000000" w:themeColor="text1"/>
              </w:rPr>
              <w:t xml:space="preserve">to lead our </w:t>
            </w:r>
            <w:r w:rsidR="002C3E85" w:rsidRPr="00DE641D">
              <w:rPr>
                <w:color w:val="000000" w:themeColor="text1"/>
              </w:rPr>
              <w:t>marketing analytics strategy a</w:t>
            </w:r>
            <w:r w:rsidR="005829B5" w:rsidRPr="00DE641D">
              <w:rPr>
                <w:color w:val="000000" w:themeColor="text1"/>
              </w:rPr>
              <w:t xml:space="preserve">nd performance measurement efforts. </w:t>
            </w:r>
          </w:p>
          <w:p w14:paraId="37A551BD" w14:textId="77777777" w:rsidR="002F7AD6" w:rsidRPr="00DE641D" w:rsidRDefault="002F7AD6" w:rsidP="005829B5">
            <w:pPr>
              <w:pStyle w:val="TableParagraph"/>
              <w:spacing w:before="1" w:line="211" w:lineRule="auto"/>
              <w:ind w:left="105"/>
              <w:rPr>
                <w:color w:val="000000" w:themeColor="text1"/>
              </w:rPr>
            </w:pPr>
          </w:p>
          <w:p w14:paraId="2550C9F1" w14:textId="0E1CDF56" w:rsidR="005829B5" w:rsidRPr="00DE641D" w:rsidRDefault="005829B5" w:rsidP="005829B5">
            <w:pPr>
              <w:pStyle w:val="TableParagraph"/>
              <w:spacing w:before="1" w:line="211" w:lineRule="auto"/>
              <w:ind w:left="105"/>
              <w:rPr>
                <w:color w:val="000000" w:themeColor="text1"/>
              </w:rPr>
            </w:pPr>
            <w:r w:rsidRPr="00DE641D">
              <w:rPr>
                <w:color w:val="000000" w:themeColor="text1"/>
              </w:rPr>
              <w:t xml:space="preserve">This pivotal role will shape how we use data to understand, predict, and influence prospective </w:t>
            </w:r>
            <w:r w:rsidR="0020081E" w:rsidRPr="00DE641D">
              <w:rPr>
                <w:color w:val="000000" w:themeColor="text1"/>
              </w:rPr>
              <w:t>customer</w:t>
            </w:r>
            <w:r w:rsidRPr="00DE641D">
              <w:rPr>
                <w:color w:val="000000" w:themeColor="text1"/>
              </w:rPr>
              <w:t xml:space="preserve"> behaviour, while ensuring every pound of marketing spend delivers measurable value.</w:t>
            </w:r>
          </w:p>
          <w:p w14:paraId="275FF14D" w14:textId="77777777" w:rsidR="005829B5" w:rsidRPr="00DE641D" w:rsidRDefault="005829B5" w:rsidP="005829B5">
            <w:pPr>
              <w:pStyle w:val="TableParagraph"/>
              <w:spacing w:before="1" w:line="211" w:lineRule="auto"/>
              <w:ind w:left="105"/>
              <w:rPr>
                <w:color w:val="000000" w:themeColor="text1"/>
              </w:rPr>
            </w:pPr>
          </w:p>
          <w:p w14:paraId="79C2A0D0" w14:textId="77777777" w:rsidR="006437AD" w:rsidRPr="00DE641D" w:rsidRDefault="005829B5" w:rsidP="005829B5">
            <w:pPr>
              <w:pStyle w:val="TableParagraph"/>
              <w:spacing w:before="1" w:line="211" w:lineRule="auto"/>
              <w:ind w:left="105"/>
              <w:rPr>
                <w:color w:val="000000" w:themeColor="text1"/>
              </w:rPr>
            </w:pPr>
            <w:r w:rsidRPr="00DE641D">
              <w:rPr>
                <w:color w:val="000000" w:themeColor="text1"/>
              </w:rPr>
              <w:t xml:space="preserve">You will lead a high-performing team to build advanced analytics capabilities, including propensity modeling, marketing mix modeling (MMM), incrementality testing, and multi-touch attribution. </w:t>
            </w:r>
          </w:p>
          <w:p w14:paraId="3295CF3B" w14:textId="77777777" w:rsidR="006437AD" w:rsidRPr="00DE641D" w:rsidRDefault="006437AD" w:rsidP="005829B5">
            <w:pPr>
              <w:pStyle w:val="TableParagraph"/>
              <w:spacing w:before="1" w:line="211" w:lineRule="auto"/>
              <w:ind w:left="105"/>
              <w:rPr>
                <w:color w:val="000000" w:themeColor="text1"/>
              </w:rPr>
            </w:pPr>
          </w:p>
          <w:p w14:paraId="324A71B1" w14:textId="77777777" w:rsidR="00056E37" w:rsidRPr="00DE641D" w:rsidRDefault="005829B5" w:rsidP="00650919">
            <w:pPr>
              <w:pStyle w:val="TableParagraph"/>
              <w:spacing w:before="1" w:line="211" w:lineRule="auto"/>
              <w:ind w:left="105"/>
              <w:rPr>
                <w:color w:val="000000" w:themeColor="text1"/>
              </w:rPr>
            </w:pPr>
            <w:r w:rsidRPr="00DE641D">
              <w:rPr>
                <w:color w:val="000000" w:themeColor="text1"/>
              </w:rPr>
              <w:t xml:space="preserve">Working in close partnership with </w:t>
            </w:r>
            <w:r w:rsidR="001C78AF" w:rsidRPr="00DE641D">
              <w:rPr>
                <w:color w:val="000000" w:themeColor="text1"/>
              </w:rPr>
              <w:t>our business units</w:t>
            </w:r>
            <w:r w:rsidRPr="00DE641D">
              <w:rPr>
                <w:color w:val="000000" w:themeColor="text1"/>
              </w:rPr>
              <w:t xml:space="preserve">, you will embed an experimental, insight-led approach to </w:t>
            </w:r>
            <w:r w:rsidR="00EA0E0F" w:rsidRPr="00DE641D">
              <w:rPr>
                <w:color w:val="000000" w:themeColor="text1"/>
              </w:rPr>
              <w:t xml:space="preserve">customer acquisition </w:t>
            </w:r>
            <w:r w:rsidRPr="00DE641D">
              <w:rPr>
                <w:color w:val="000000" w:themeColor="text1"/>
              </w:rPr>
              <w:t>and engagement.</w:t>
            </w:r>
          </w:p>
          <w:p w14:paraId="0EAB7058" w14:textId="77777777" w:rsidR="00831373" w:rsidRPr="00DE641D" w:rsidRDefault="00831373" w:rsidP="00650919">
            <w:pPr>
              <w:pStyle w:val="TableParagraph"/>
              <w:spacing w:before="1" w:line="211" w:lineRule="auto"/>
              <w:ind w:left="105"/>
              <w:rPr>
                <w:color w:val="000000" w:themeColor="text1"/>
              </w:rPr>
            </w:pPr>
          </w:p>
          <w:p w14:paraId="7259461B" w14:textId="6DF9895F" w:rsidR="00831373" w:rsidRPr="00DE641D" w:rsidRDefault="00831373" w:rsidP="00650919">
            <w:pPr>
              <w:pStyle w:val="TableParagraph"/>
              <w:spacing w:before="1" w:line="211" w:lineRule="auto"/>
              <w:ind w:left="105"/>
              <w:rPr>
                <w:color w:val="000000" w:themeColor="text1"/>
              </w:rPr>
            </w:pPr>
            <w:r w:rsidRPr="00DE641D">
              <w:rPr>
                <w:color w:val="000000" w:themeColor="text1"/>
              </w:rPr>
              <w:t>This is a high-impact, high-visibility role in a complex, fast-moving environment. The successful candidate will bring not just technical expertise but also the resilience and stakeholder management skills needed to thrive amid multiple priorities, tight deadlines, and evolving strategic goals.</w:t>
            </w:r>
          </w:p>
        </w:tc>
      </w:tr>
    </w:tbl>
    <w:p w14:paraId="7259461D" w14:textId="77777777" w:rsidR="00056E37" w:rsidRPr="00DE641D" w:rsidRDefault="00056E37">
      <w:pPr>
        <w:spacing w:line="270" w:lineRule="exact"/>
        <w:rPr>
          <w:color w:val="000000" w:themeColor="text1"/>
        </w:rPr>
        <w:sectPr w:rsidR="00056E37" w:rsidRPr="00DE641D">
          <w:footerReference w:type="default" r:id="rId8"/>
          <w:pgSz w:w="11900" w:h="16840"/>
          <w:pgMar w:top="840" w:right="1680" w:bottom="1440" w:left="640" w:header="0" w:footer="1252" w:gutter="0"/>
          <w:pgNumType w:start="2"/>
          <w:cols w:space="720"/>
        </w:sectPr>
      </w:pPr>
    </w:p>
    <w:tbl>
      <w:tblPr>
        <w:tblW w:w="9413"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3"/>
      </w:tblGrid>
      <w:tr w:rsidR="00DE641D" w:rsidRPr="00DE641D" w14:paraId="72594623" w14:textId="77777777" w:rsidTr="0042129C">
        <w:trPr>
          <w:trHeight w:val="522"/>
        </w:trPr>
        <w:tc>
          <w:tcPr>
            <w:tcW w:w="9413" w:type="dxa"/>
            <w:tcBorders>
              <w:bottom w:val="double" w:sz="4" w:space="0" w:color="000000"/>
            </w:tcBorders>
            <w:shd w:val="clear" w:color="auto" w:fill="001E61"/>
          </w:tcPr>
          <w:p w14:paraId="72594622" w14:textId="77777777" w:rsidR="00056E37" w:rsidRPr="00DE641D" w:rsidRDefault="0042129C">
            <w:pPr>
              <w:pStyle w:val="TableParagraph"/>
              <w:spacing w:line="274" w:lineRule="exact"/>
              <w:ind w:left="29"/>
              <w:rPr>
                <w:color w:val="000000" w:themeColor="text1"/>
              </w:rPr>
            </w:pPr>
            <w:r w:rsidRPr="00DE641D">
              <w:rPr>
                <w:color w:val="FFFFFF" w:themeColor="background1"/>
              </w:rPr>
              <w:t>Areas</w:t>
            </w:r>
            <w:r w:rsidRPr="00DE641D">
              <w:rPr>
                <w:color w:val="FFFFFF" w:themeColor="background1"/>
                <w:spacing w:val="-1"/>
              </w:rPr>
              <w:t xml:space="preserve"> </w:t>
            </w:r>
            <w:r w:rsidRPr="00DE641D">
              <w:rPr>
                <w:color w:val="FFFFFF" w:themeColor="background1"/>
              </w:rPr>
              <w:t>of</w:t>
            </w:r>
            <w:r w:rsidRPr="00DE641D">
              <w:rPr>
                <w:color w:val="FFFFFF" w:themeColor="background1"/>
                <w:spacing w:val="-7"/>
              </w:rPr>
              <w:t xml:space="preserve"> </w:t>
            </w:r>
            <w:r w:rsidRPr="00DE641D">
              <w:rPr>
                <w:color w:val="FFFFFF" w:themeColor="background1"/>
              </w:rPr>
              <w:t>accountability</w:t>
            </w:r>
            <w:r w:rsidRPr="00DE641D">
              <w:rPr>
                <w:color w:val="FFFFFF" w:themeColor="background1"/>
                <w:spacing w:val="-3"/>
              </w:rPr>
              <w:t xml:space="preserve"> </w:t>
            </w:r>
            <w:r w:rsidRPr="00DE641D">
              <w:rPr>
                <w:color w:val="FFFFFF" w:themeColor="background1"/>
              </w:rPr>
              <w:t>and</w:t>
            </w:r>
            <w:r w:rsidRPr="00DE641D">
              <w:rPr>
                <w:color w:val="FFFFFF" w:themeColor="background1"/>
                <w:spacing w:val="-6"/>
              </w:rPr>
              <w:t xml:space="preserve"> </w:t>
            </w:r>
            <w:r w:rsidRPr="00DE641D">
              <w:rPr>
                <w:color w:val="FFFFFF" w:themeColor="background1"/>
              </w:rPr>
              <w:t>Key</w:t>
            </w:r>
            <w:r w:rsidRPr="00DE641D">
              <w:rPr>
                <w:color w:val="FFFFFF" w:themeColor="background1"/>
                <w:spacing w:val="-6"/>
              </w:rPr>
              <w:t xml:space="preserve"> </w:t>
            </w:r>
            <w:r w:rsidRPr="00DE641D">
              <w:rPr>
                <w:color w:val="FFFFFF" w:themeColor="background1"/>
              </w:rPr>
              <w:t>Performance</w:t>
            </w:r>
            <w:r w:rsidRPr="00DE641D">
              <w:rPr>
                <w:color w:val="FFFFFF" w:themeColor="background1"/>
                <w:spacing w:val="-1"/>
              </w:rPr>
              <w:t xml:space="preserve"> </w:t>
            </w:r>
            <w:r w:rsidRPr="00DE641D">
              <w:rPr>
                <w:color w:val="FFFFFF" w:themeColor="background1"/>
              </w:rPr>
              <w:t>Indicators</w:t>
            </w:r>
            <w:r w:rsidRPr="00DE641D">
              <w:rPr>
                <w:color w:val="FFFFFF" w:themeColor="background1"/>
                <w:spacing w:val="5"/>
              </w:rPr>
              <w:t xml:space="preserve"> </w:t>
            </w:r>
            <w:r w:rsidRPr="00DE641D">
              <w:rPr>
                <w:color w:val="FFFFFF" w:themeColor="background1"/>
                <w:spacing w:val="-2"/>
              </w:rPr>
              <w:t>(KPIs)</w:t>
            </w:r>
          </w:p>
        </w:tc>
      </w:tr>
      <w:tr w:rsidR="00DE641D" w:rsidRPr="00DE641D" w14:paraId="72594638" w14:textId="77777777" w:rsidTr="0042129C">
        <w:trPr>
          <w:trHeight w:val="1813"/>
        </w:trPr>
        <w:tc>
          <w:tcPr>
            <w:tcW w:w="9413" w:type="dxa"/>
            <w:tcBorders>
              <w:top w:val="double" w:sz="4" w:space="0" w:color="000000"/>
            </w:tcBorders>
          </w:tcPr>
          <w:p w14:paraId="72594624" w14:textId="77777777" w:rsidR="00056E37" w:rsidRPr="00DE641D" w:rsidRDefault="0042129C">
            <w:pPr>
              <w:pStyle w:val="TableParagraph"/>
              <w:spacing w:line="287" w:lineRule="exact"/>
              <w:ind w:left="105"/>
              <w:rPr>
                <w:color w:val="000000" w:themeColor="text1"/>
              </w:rPr>
            </w:pPr>
            <w:r w:rsidRPr="00DE641D">
              <w:rPr>
                <w:color w:val="000000" w:themeColor="text1"/>
                <w:u w:val="single" w:color="1F2C50"/>
              </w:rPr>
              <w:t>Key areas</w:t>
            </w:r>
            <w:r w:rsidRPr="00DE641D">
              <w:rPr>
                <w:color w:val="000000" w:themeColor="text1"/>
                <w:spacing w:val="-2"/>
                <w:u w:val="single" w:color="1F2C50"/>
              </w:rPr>
              <w:t xml:space="preserve"> </w:t>
            </w:r>
            <w:r w:rsidRPr="00DE641D">
              <w:rPr>
                <w:color w:val="000000" w:themeColor="text1"/>
                <w:u w:val="single" w:color="1F2C50"/>
              </w:rPr>
              <w:t>of</w:t>
            </w:r>
            <w:r w:rsidRPr="00DE641D">
              <w:rPr>
                <w:color w:val="000000" w:themeColor="text1"/>
                <w:spacing w:val="-3"/>
                <w:u w:val="single" w:color="1F2C50"/>
              </w:rPr>
              <w:t xml:space="preserve"> </w:t>
            </w:r>
            <w:r w:rsidRPr="00DE641D">
              <w:rPr>
                <w:color w:val="000000" w:themeColor="text1"/>
                <w:spacing w:val="-2"/>
                <w:u w:val="single" w:color="1F2C50"/>
              </w:rPr>
              <w:t>accountability:</w:t>
            </w:r>
          </w:p>
          <w:p w14:paraId="72594625" w14:textId="77777777" w:rsidR="00056E37" w:rsidRPr="00DE641D" w:rsidRDefault="0042129C">
            <w:pPr>
              <w:pStyle w:val="TableParagraph"/>
              <w:spacing w:before="201"/>
              <w:ind w:left="105"/>
              <w:rPr>
                <w:b/>
                <w:color w:val="000000" w:themeColor="text1"/>
              </w:rPr>
            </w:pPr>
            <w:r w:rsidRPr="00DE641D">
              <w:rPr>
                <w:b/>
                <w:color w:val="000000" w:themeColor="text1"/>
              </w:rPr>
              <w:t>Strategy</w:t>
            </w:r>
            <w:r w:rsidRPr="00DE641D">
              <w:rPr>
                <w:b/>
                <w:color w:val="000000" w:themeColor="text1"/>
                <w:spacing w:val="-6"/>
              </w:rPr>
              <w:t xml:space="preserve"> </w:t>
            </w:r>
            <w:r w:rsidRPr="00DE641D">
              <w:rPr>
                <w:b/>
                <w:color w:val="000000" w:themeColor="text1"/>
              </w:rPr>
              <w:t>and</w:t>
            </w:r>
            <w:r w:rsidRPr="00DE641D">
              <w:rPr>
                <w:b/>
                <w:color w:val="000000" w:themeColor="text1"/>
                <w:spacing w:val="-6"/>
              </w:rPr>
              <w:t xml:space="preserve"> </w:t>
            </w:r>
            <w:r w:rsidRPr="00DE641D">
              <w:rPr>
                <w:b/>
                <w:color w:val="000000" w:themeColor="text1"/>
                <w:spacing w:val="-2"/>
              </w:rPr>
              <w:t>Planning</w:t>
            </w:r>
          </w:p>
          <w:p w14:paraId="72594626" w14:textId="5C1DC70E" w:rsidR="00056E37" w:rsidRPr="00DE641D" w:rsidRDefault="00B27B65" w:rsidP="00112DD3">
            <w:pPr>
              <w:pStyle w:val="TableParagraph"/>
              <w:numPr>
                <w:ilvl w:val="0"/>
                <w:numId w:val="7"/>
              </w:numPr>
              <w:tabs>
                <w:tab w:val="left" w:pos="465"/>
              </w:tabs>
              <w:spacing w:before="6" w:line="213" w:lineRule="auto"/>
              <w:ind w:right="497"/>
              <w:rPr>
                <w:color w:val="000000" w:themeColor="text1"/>
              </w:rPr>
            </w:pPr>
            <w:r w:rsidRPr="00DE641D">
              <w:rPr>
                <w:color w:val="000000" w:themeColor="text1"/>
              </w:rPr>
              <w:t>Lead Marketing Analytics Strategy</w:t>
            </w:r>
            <w:r w:rsidR="00A73AA4" w:rsidRPr="00DE641D">
              <w:rPr>
                <w:color w:val="000000" w:themeColor="text1"/>
              </w:rPr>
              <w:t xml:space="preserve">: </w:t>
            </w:r>
            <w:r w:rsidR="005D16F5" w:rsidRPr="00DE641D">
              <w:rPr>
                <w:color w:val="000000" w:themeColor="text1"/>
              </w:rPr>
              <w:t xml:space="preserve"> </w:t>
            </w:r>
            <w:r w:rsidRPr="00DE641D">
              <w:rPr>
                <w:color w:val="000000" w:themeColor="text1"/>
              </w:rPr>
              <w:t xml:space="preserve">Develop and own the marketing analytics roadmap aligned to the School’s marketing, brand, and engagement objectives. </w:t>
            </w:r>
            <w:r w:rsidR="00685BFC" w:rsidRPr="00DE641D">
              <w:rPr>
                <w:color w:val="000000" w:themeColor="text1"/>
              </w:rPr>
              <w:br/>
            </w:r>
          </w:p>
          <w:p w14:paraId="444D60C3" w14:textId="72F09546" w:rsidR="006B7955" w:rsidRPr="00DE641D" w:rsidRDefault="006B7955" w:rsidP="006B7955">
            <w:pPr>
              <w:pStyle w:val="TableParagraph"/>
              <w:numPr>
                <w:ilvl w:val="0"/>
                <w:numId w:val="7"/>
              </w:numPr>
              <w:tabs>
                <w:tab w:val="left" w:pos="465"/>
              </w:tabs>
              <w:spacing w:before="8" w:line="211" w:lineRule="auto"/>
              <w:ind w:right="214"/>
              <w:rPr>
                <w:color w:val="000000" w:themeColor="text1"/>
              </w:rPr>
            </w:pPr>
            <w:r w:rsidRPr="00DE641D">
              <w:rPr>
                <w:color w:val="000000" w:themeColor="text1"/>
              </w:rPr>
              <w:t>KPI Target Setting &amp; Reforecasting</w:t>
            </w:r>
            <w:r w:rsidR="005D16F5" w:rsidRPr="00DE641D">
              <w:rPr>
                <w:color w:val="000000" w:themeColor="text1"/>
              </w:rPr>
              <w:t xml:space="preserve">: </w:t>
            </w:r>
            <w:r w:rsidRPr="00DE641D">
              <w:rPr>
                <w:color w:val="000000" w:themeColor="text1"/>
              </w:rPr>
              <w:t>Partner with the other Heads of Marketing to define clear, measurable marketing KPIs (e.g.</w:t>
            </w:r>
            <w:r w:rsidR="00EB5A24">
              <w:rPr>
                <w:color w:val="000000" w:themeColor="text1"/>
              </w:rPr>
              <w:t>,</w:t>
            </w:r>
            <w:r w:rsidRPr="00DE641D">
              <w:rPr>
                <w:color w:val="000000" w:themeColor="text1"/>
              </w:rPr>
              <w:t xml:space="preserve"> web sessions, lead volume, CPA, ROI). Develop forecasting models and tracking mechanisms to monitor performance against targets, providing regular updates and reforecasting as necessary to inform budget and resource planning.</w:t>
            </w:r>
            <w:r w:rsidR="00685BFC" w:rsidRPr="00DE641D">
              <w:rPr>
                <w:color w:val="000000" w:themeColor="text1"/>
              </w:rPr>
              <w:br/>
            </w:r>
          </w:p>
          <w:p w14:paraId="08CC9646" w14:textId="538B2EEF" w:rsidR="00D867BA" w:rsidRPr="00DE641D" w:rsidRDefault="00F10215" w:rsidP="00D867BA">
            <w:pPr>
              <w:pStyle w:val="TableParagraph"/>
              <w:numPr>
                <w:ilvl w:val="0"/>
                <w:numId w:val="7"/>
              </w:numPr>
              <w:tabs>
                <w:tab w:val="left" w:pos="465"/>
              </w:tabs>
              <w:spacing w:before="8" w:line="211" w:lineRule="auto"/>
              <w:ind w:right="214"/>
              <w:rPr>
                <w:color w:val="000000" w:themeColor="text1"/>
              </w:rPr>
            </w:pPr>
            <w:r w:rsidRPr="00DE641D">
              <w:rPr>
                <w:color w:val="000000" w:themeColor="text1"/>
              </w:rPr>
              <w:t>Lead Scoring</w:t>
            </w:r>
            <w:r w:rsidR="00685BFC" w:rsidRPr="00DE641D">
              <w:rPr>
                <w:color w:val="000000" w:themeColor="text1"/>
              </w:rPr>
              <w:t>:</w:t>
            </w:r>
            <w:r w:rsidR="005D16F5" w:rsidRPr="00DE641D">
              <w:rPr>
                <w:color w:val="000000" w:themeColor="text1"/>
              </w:rPr>
              <w:t xml:space="preserve"> </w:t>
            </w:r>
            <w:r w:rsidRPr="00DE641D">
              <w:rPr>
                <w:color w:val="000000" w:themeColor="text1"/>
              </w:rPr>
              <w:t>Develop and continuously refine a data-driven lead scoring framework to prioriti</w:t>
            </w:r>
            <w:r w:rsidR="004239B8" w:rsidRPr="00DE641D">
              <w:rPr>
                <w:color w:val="000000" w:themeColor="text1"/>
              </w:rPr>
              <w:t>s</w:t>
            </w:r>
            <w:r w:rsidRPr="00DE641D">
              <w:rPr>
                <w:color w:val="000000" w:themeColor="text1"/>
              </w:rPr>
              <w:t xml:space="preserve">e prospects based on engagement, fit, and likelihood to convert. Collaborate with Sales, Admissions, and </w:t>
            </w:r>
            <w:r w:rsidR="00D763D9" w:rsidRPr="00DE641D">
              <w:rPr>
                <w:color w:val="000000" w:themeColor="text1"/>
              </w:rPr>
              <w:t>p</w:t>
            </w:r>
            <w:r w:rsidRPr="00DE641D">
              <w:rPr>
                <w:color w:val="000000" w:themeColor="text1"/>
              </w:rPr>
              <w:t>rogramme Marketing teams to define and evolve the Marketing Qualified Lead (MQL) criteria, ensuring alignment with the business goals.</w:t>
            </w:r>
            <w:r w:rsidR="00D867BA" w:rsidRPr="00DE641D">
              <w:rPr>
                <w:color w:val="000000" w:themeColor="text1"/>
              </w:rPr>
              <w:br/>
            </w:r>
          </w:p>
          <w:p w14:paraId="6A716756" w14:textId="0953208F" w:rsidR="00F10215" w:rsidRPr="00DE641D" w:rsidRDefault="001564CA" w:rsidP="001564CA">
            <w:pPr>
              <w:pStyle w:val="TableParagraph"/>
              <w:numPr>
                <w:ilvl w:val="0"/>
                <w:numId w:val="12"/>
              </w:numPr>
              <w:tabs>
                <w:tab w:val="left" w:pos="465"/>
              </w:tabs>
              <w:spacing w:before="8" w:line="211" w:lineRule="auto"/>
              <w:ind w:right="214"/>
              <w:rPr>
                <w:color w:val="000000" w:themeColor="text1"/>
              </w:rPr>
            </w:pPr>
            <w:r w:rsidRPr="00DE641D">
              <w:rPr>
                <w:color w:val="000000" w:themeColor="text1"/>
              </w:rPr>
              <w:t>Predictive &amp; Propensity Modeling</w:t>
            </w:r>
            <w:r w:rsidR="005D16F5" w:rsidRPr="00DE641D">
              <w:rPr>
                <w:color w:val="000000" w:themeColor="text1"/>
              </w:rPr>
              <w:t xml:space="preserve">: </w:t>
            </w:r>
            <w:r w:rsidRPr="00DE641D">
              <w:rPr>
                <w:color w:val="000000" w:themeColor="text1"/>
              </w:rPr>
              <w:t xml:space="preserve">Design, develop, and deploy predictive models to assess </w:t>
            </w:r>
            <w:r w:rsidR="00EB5A24">
              <w:rPr>
                <w:color w:val="000000" w:themeColor="text1"/>
              </w:rPr>
              <w:t xml:space="preserve">the </w:t>
            </w:r>
            <w:r w:rsidRPr="00DE641D">
              <w:rPr>
                <w:color w:val="000000" w:themeColor="text1"/>
              </w:rPr>
              <w:t xml:space="preserve">likelihood of application, enrolment, conversion, or event </w:t>
            </w:r>
            <w:r w:rsidRPr="00DE641D">
              <w:rPr>
                <w:color w:val="000000" w:themeColor="text1"/>
              </w:rPr>
              <w:lastRenderedPageBreak/>
              <w:t>attendance. Integrate insights into campaign planning for smarter targeting and personalisation.</w:t>
            </w:r>
            <w:r w:rsidR="004239B8" w:rsidRPr="00DE641D">
              <w:rPr>
                <w:color w:val="000000" w:themeColor="text1"/>
              </w:rPr>
              <w:br/>
            </w:r>
          </w:p>
          <w:p w14:paraId="72594627" w14:textId="77777777" w:rsidR="00056E37" w:rsidRPr="00DE641D" w:rsidRDefault="0042129C" w:rsidP="00B27B65">
            <w:pPr>
              <w:pStyle w:val="TableParagraph"/>
              <w:numPr>
                <w:ilvl w:val="0"/>
                <w:numId w:val="7"/>
              </w:numPr>
              <w:tabs>
                <w:tab w:val="left" w:pos="465"/>
              </w:tabs>
              <w:spacing w:before="5" w:line="213" w:lineRule="auto"/>
              <w:ind w:right="720"/>
              <w:rPr>
                <w:color w:val="000000" w:themeColor="text1"/>
              </w:rPr>
            </w:pPr>
            <w:r w:rsidRPr="00DE641D">
              <w:rPr>
                <w:color w:val="000000" w:themeColor="text1"/>
              </w:rPr>
              <w:t>Contribute to</w:t>
            </w:r>
            <w:r w:rsidRPr="00DE641D">
              <w:rPr>
                <w:color w:val="000000" w:themeColor="text1"/>
                <w:spacing w:val="-2"/>
              </w:rPr>
              <w:t xml:space="preserve"> </w:t>
            </w:r>
            <w:r w:rsidRPr="00DE641D">
              <w:rPr>
                <w:color w:val="000000" w:themeColor="text1"/>
              </w:rPr>
              <w:t>the</w:t>
            </w:r>
            <w:r w:rsidRPr="00DE641D">
              <w:rPr>
                <w:color w:val="000000" w:themeColor="text1"/>
                <w:spacing w:val="-6"/>
              </w:rPr>
              <w:t xml:space="preserve"> </w:t>
            </w:r>
            <w:r w:rsidRPr="00DE641D">
              <w:rPr>
                <w:color w:val="000000" w:themeColor="text1"/>
              </w:rPr>
              <w:t>development</w:t>
            </w:r>
            <w:r w:rsidRPr="00DE641D">
              <w:rPr>
                <w:color w:val="000000" w:themeColor="text1"/>
                <w:spacing w:val="-3"/>
              </w:rPr>
              <w:t xml:space="preserve"> </w:t>
            </w:r>
            <w:r w:rsidRPr="00DE641D">
              <w:rPr>
                <w:color w:val="000000" w:themeColor="text1"/>
              </w:rPr>
              <w:t>of</w:t>
            </w:r>
            <w:r w:rsidRPr="00DE641D">
              <w:rPr>
                <w:color w:val="000000" w:themeColor="text1"/>
                <w:spacing w:val="-7"/>
              </w:rPr>
              <w:t xml:space="preserve"> </w:t>
            </w:r>
            <w:r w:rsidRPr="00DE641D">
              <w:rPr>
                <w:color w:val="000000" w:themeColor="text1"/>
              </w:rPr>
              <w:t>a</w:t>
            </w:r>
            <w:r w:rsidRPr="00DE641D">
              <w:rPr>
                <w:color w:val="000000" w:themeColor="text1"/>
                <w:spacing w:val="-3"/>
              </w:rPr>
              <w:t xml:space="preserve"> </w:t>
            </w:r>
            <w:r w:rsidRPr="00DE641D">
              <w:rPr>
                <w:color w:val="000000" w:themeColor="text1"/>
              </w:rPr>
              <w:t>strategy</w:t>
            </w:r>
            <w:r w:rsidRPr="00DE641D">
              <w:rPr>
                <w:color w:val="000000" w:themeColor="text1"/>
                <w:spacing w:val="-7"/>
              </w:rPr>
              <w:t xml:space="preserve"> </w:t>
            </w:r>
            <w:r w:rsidRPr="00DE641D">
              <w:rPr>
                <w:color w:val="000000" w:themeColor="text1"/>
              </w:rPr>
              <w:t>for Brand</w:t>
            </w:r>
            <w:r w:rsidRPr="00DE641D">
              <w:rPr>
                <w:color w:val="000000" w:themeColor="text1"/>
                <w:spacing w:val="-3"/>
              </w:rPr>
              <w:t xml:space="preserve"> </w:t>
            </w:r>
            <w:r w:rsidRPr="00DE641D">
              <w:rPr>
                <w:color w:val="000000" w:themeColor="text1"/>
              </w:rPr>
              <w:t>&amp;</w:t>
            </w:r>
            <w:r w:rsidRPr="00DE641D">
              <w:rPr>
                <w:color w:val="000000" w:themeColor="text1"/>
                <w:spacing w:val="-5"/>
              </w:rPr>
              <w:t xml:space="preserve"> </w:t>
            </w:r>
            <w:r w:rsidRPr="00DE641D">
              <w:rPr>
                <w:color w:val="000000" w:themeColor="text1"/>
              </w:rPr>
              <w:t>Marketing</w:t>
            </w:r>
            <w:r w:rsidRPr="00DE641D">
              <w:rPr>
                <w:color w:val="000000" w:themeColor="text1"/>
                <w:spacing w:val="-6"/>
              </w:rPr>
              <w:t xml:space="preserve"> </w:t>
            </w:r>
            <w:r w:rsidRPr="00DE641D">
              <w:rPr>
                <w:color w:val="000000" w:themeColor="text1"/>
              </w:rPr>
              <w:t>to enable the realisation of the London Business School vision.</w:t>
            </w:r>
          </w:p>
          <w:p w14:paraId="7259462A" w14:textId="765B997C" w:rsidR="00056E37" w:rsidRPr="00DE641D" w:rsidRDefault="00BB4B77">
            <w:pPr>
              <w:pStyle w:val="TableParagraph"/>
              <w:spacing w:before="206"/>
              <w:ind w:left="105"/>
              <w:rPr>
                <w:b/>
                <w:color w:val="000000" w:themeColor="text1"/>
              </w:rPr>
            </w:pPr>
            <w:r w:rsidRPr="00DE641D">
              <w:rPr>
                <w:b/>
                <w:color w:val="000000" w:themeColor="text1"/>
              </w:rPr>
              <w:t xml:space="preserve">Measurement, </w:t>
            </w:r>
            <w:r w:rsidR="0042129C" w:rsidRPr="00DE641D">
              <w:rPr>
                <w:b/>
                <w:color w:val="000000" w:themeColor="text1"/>
              </w:rPr>
              <w:t>Analysis</w:t>
            </w:r>
            <w:r w:rsidR="0042129C" w:rsidRPr="00DE641D">
              <w:rPr>
                <w:b/>
                <w:color w:val="000000" w:themeColor="text1"/>
                <w:spacing w:val="-6"/>
              </w:rPr>
              <w:t xml:space="preserve"> </w:t>
            </w:r>
            <w:r w:rsidR="0042129C" w:rsidRPr="00DE641D">
              <w:rPr>
                <w:b/>
                <w:color w:val="000000" w:themeColor="text1"/>
              </w:rPr>
              <w:t>and</w:t>
            </w:r>
            <w:r w:rsidR="0042129C" w:rsidRPr="00DE641D">
              <w:rPr>
                <w:b/>
                <w:color w:val="000000" w:themeColor="text1"/>
                <w:spacing w:val="-2"/>
              </w:rPr>
              <w:t xml:space="preserve"> Reporting</w:t>
            </w:r>
          </w:p>
          <w:p w14:paraId="595AD239" w14:textId="4FB2C02B" w:rsidR="00AA0E5F" w:rsidRPr="00DE641D" w:rsidRDefault="00AA0E5F" w:rsidP="00AA0E5F">
            <w:pPr>
              <w:pStyle w:val="TableParagraph"/>
              <w:numPr>
                <w:ilvl w:val="0"/>
                <w:numId w:val="7"/>
              </w:numPr>
              <w:tabs>
                <w:tab w:val="left" w:pos="465"/>
              </w:tabs>
              <w:spacing w:before="241" w:line="211" w:lineRule="auto"/>
              <w:ind w:right="130"/>
              <w:rPr>
                <w:color w:val="000000" w:themeColor="text1"/>
              </w:rPr>
            </w:pPr>
            <w:r w:rsidRPr="00DE641D">
              <w:rPr>
                <w:color w:val="000000" w:themeColor="text1"/>
              </w:rPr>
              <w:t>ROI Measurement &amp; Experimentation</w:t>
            </w:r>
            <w:r w:rsidR="005D16F5" w:rsidRPr="00DE641D">
              <w:rPr>
                <w:color w:val="000000" w:themeColor="text1"/>
              </w:rPr>
              <w:t xml:space="preserve">: </w:t>
            </w:r>
            <w:r w:rsidRPr="00DE641D">
              <w:rPr>
                <w:color w:val="000000" w:themeColor="text1"/>
              </w:rPr>
              <w:t>Lead the design and execution of experiments (A/B testing, holdout groups) to measure the incremental impact of campaigns. Build robust frameworks for Marketing Mix Modeling (MMM) and multi-touch attribution to inform strategic investment decisions and budget planning.</w:t>
            </w:r>
          </w:p>
          <w:p w14:paraId="5568A58B" w14:textId="345D3BE5" w:rsidR="006C025B" w:rsidRPr="00DE641D" w:rsidRDefault="006C025B" w:rsidP="006C025B">
            <w:pPr>
              <w:pStyle w:val="TableParagraph"/>
              <w:numPr>
                <w:ilvl w:val="0"/>
                <w:numId w:val="7"/>
              </w:numPr>
              <w:tabs>
                <w:tab w:val="left" w:pos="465"/>
              </w:tabs>
              <w:spacing w:before="241" w:line="211" w:lineRule="auto"/>
              <w:ind w:right="130"/>
              <w:rPr>
                <w:color w:val="000000" w:themeColor="text1"/>
              </w:rPr>
            </w:pPr>
            <w:r w:rsidRPr="00DE641D">
              <w:rPr>
                <w:color w:val="000000" w:themeColor="text1"/>
              </w:rPr>
              <w:t>Campaign Performance</w:t>
            </w:r>
            <w:r w:rsidR="005D16F5" w:rsidRPr="00DE641D">
              <w:rPr>
                <w:color w:val="000000" w:themeColor="text1"/>
              </w:rPr>
              <w:t xml:space="preserve">: </w:t>
            </w:r>
            <w:r w:rsidR="00C60C48" w:rsidRPr="00DE641D">
              <w:rPr>
                <w:color w:val="000000" w:themeColor="text1"/>
              </w:rPr>
              <w:t>Oversee</w:t>
            </w:r>
            <w:r w:rsidRPr="00DE641D">
              <w:rPr>
                <w:color w:val="000000" w:themeColor="text1"/>
              </w:rPr>
              <w:t xml:space="preserve"> the </w:t>
            </w:r>
            <w:r w:rsidR="001950B4" w:rsidRPr="00DE641D">
              <w:rPr>
                <w:color w:val="000000" w:themeColor="text1"/>
              </w:rPr>
              <w:t xml:space="preserve">measurement, </w:t>
            </w:r>
            <w:r w:rsidRPr="00DE641D">
              <w:rPr>
                <w:color w:val="000000" w:themeColor="text1"/>
              </w:rPr>
              <w:t xml:space="preserve">analysis </w:t>
            </w:r>
            <w:r w:rsidR="001950B4" w:rsidRPr="00DE641D">
              <w:rPr>
                <w:color w:val="000000" w:themeColor="text1"/>
              </w:rPr>
              <w:t xml:space="preserve">and reporting </w:t>
            </w:r>
            <w:r w:rsidRPr="00DE641D">
              <w:rPr>
                <w:color w:val="000000" w:themeColor="text1"/>
              </w:rPr>
              <w:t xml:space="preserve">of our </w:t>
            </w:r>
            <w:r w:rsidR="001950B4" w:rsidRPr="00DE641D">
              <w:rPr>
                <w:color w:val="000000" w:themeColor="text1"/>
              </w:rPr>
              <w:t xml:space="preserve">day-to-day </w:t>
            </w:r>
            <w:r w:rsidRPr="00DE641D">
              <w:rPr>
                <w:color w:val="000000" w:themeColor="text1"/>
              </w:rPr>
              <w:t>marketing performance (digital, email, events, paid media)</w:t>
            </w:r>
            <w:r w:rsidR="006114DE" w:rsidRPr="00DE641D">
              <w:rPr>
                <w:color w:val="000000" w:themeColor="text1"/>
              </w:rPr>
              <w:t>.</w:t>
            </w:r>
            <w:r w:rsidRPr="00DE641D">
              <w:rPr>
                <w:color w:val="000000" w:themeColor="text1"/>
              </w:rPr>
              <w:t xml:space="preserve"> </w:t>
            </w:r>
            <w:r w:rsidR="00370710" w:rsidRPr="00DE641D">
              <w:rPr>
                <w:color w:val="000000" w:themeColor="text1"/>
              </w:rPr>
              <w:t xml:space="preserve">Collaborate with our media agency to deliver </w:t>
            </w:r>
            <w:r w:rsidR="00FC1B72" w:rsidRPr="00DE641D">
              <w:rPr>
                <w:color w:val="000000" w:themeColor="text1"/>
              </w:rPr>
              <w:t>end-of-campaign</w:t>
            </w:r>
            <w:r w:rsidR="00370710" w:rsidRPr="00DE641D">
              <w:rPr>
                <w:color w:val="000000" w:themeColor="text1"/>
              </w:rPr>
              <w:t xml:space="preserve"> reports and </w:t>
            </w:r>
            <w:r w:rsidR="00FC1B72" w:rsidRPr="00DE641D">
              <w:rPr>
                <w:color w:val="000000" w:themeColor="text1"/>
              </w:rPr>
              <w:t>p</w:t>
            </w:r>
            <w:r w:rsidRPr="00DE641D">
              <w:rPr>
                <w:color w:val="000000" w:themeColor="text1"/>
              </w:rPr>
              <w:t>rovide timely reporting and strategic recommendations to internal stakeholders.</w:t>
            </w:r>
          </w:p>
          <w:p w14:paraId="33B332ED" w14:textId="77777777" w:rsidR="0041329F" w:rsidRPr="00DE641D" w:rsidRDefault="0041329F" w:rsidP="0041329F">
            <w:pPr>
              <w:pStyle w:val="TableParagraph"/>
              <w:tabs>
                <w:tab w:val="left" w:pos="465"/>
              </w:tabs>
              <w:spacing w:before="8" w:line="211" w:lineRule="auto"/>
              <w:ind w:right="698"/>
              <w:rPr>
                <w:color w:val="000000" w:themeColor="text1"/>
              </w:rPr>
            </w:pPr>
          </w:p>
          <w:p w14:paraId="7259462F" w14:textId="17B9596B" w:rsidR="00056E37" w:rsidRPr="008A228A" w:rsidRDefault="0042129C" w:rsidP="000F067D">
            <w:pPr>
              <w:pStyle w:val="TableParagraph"/>
              <w:numPr>
                <w:ilvl w:val="0"/>
                <w:numId w:val="7"/>
              </w:numPr>
              <w:tabs>
                <w:tab w:val="left" w:pos="465"/>
              </w:tabs>
              <w:spacing w:before="8" w:line="211" w:lineRule="auto"/>
              <w:ind w:right="698"/>
              <w:rPr>
                <w:color w:val="000000" w:themeColor="text1"/>
              </w:rPr>
            </w:pPr>
            <w:r w:rsidRPr="00DE641D">
              <w:rPr>
                <w:color w:val="000000" w:themeColor="text1"/>
              </w:rPr>
              <w:t xml:space="preserve">Produce </w:t>
            </w:r>
            <w:r w:rsidR="00C72C4C" w:rsidRPr="00DE641D">
              <w:rPr>
                <w:color w:val="000000" w:themeColor="text1"/>
              </w:rPr>
              <w:t>reports or</w:t>
            </w:r>
            <w:r w:rsidRPr="00DE641D">
              <w:rPr>
                <w:color w:val="000000" w:themeColor="text1"/>
              </w:rPr>
              <w:t xml:space="preserve"> oversee the production of reports in own area of specialism,</w:t>
            </w:r>
            <w:r w:rsidRPr="00DE641D">
              <w:rPr>
                <w:color w:val="000000" w:themeColor="text1"/>
                <w:spacing w:val="-3"/>
              </w:rPr>
              <w:t xml:space="preserve"> </w:t>
            </w:r>
            <w:r w:rsidRPr="00DE641D">
              <w:rPr>
                <w:color w:val="000000" w:themeColor="text1"/>
              </w:rPr>
              <w:t>to</w:t>
            </w:r>
            <w:r w:rsidRPr="00DE641D">
              <w:rPr>
                <w:color w:val="000000" w:themeColor="text1"/>
                <w:spacing w:val="-4"/>
              </w:rPr>
              <w:t xml:space="preserve"> </w:t>
            </w:r>
            <w:r w:rsidRPr="00DE641D">
              <w:rPr>
                <w:color w:val="000000" w:themeColor="text1"/>
              </w:rPr>
              <w:t>be</w:t>
            </w:r>
            <w:r w:rsidRPr="00DE641D">
              <w:rPr>
                <w:color w:val="000000" w:themeColor="text1"/>
                <w:spacing w:val="-4"/>
              </w:rPr>
              <w:t xml:space="preserve"> </w:t>
            </w:r>
            <w:r w:rsidRPr="00DE641D">
              <w:rPr>
                <w:color w:val="000000" w:themeColor="text1"/>
              </w:rPr>
              <w:t>used</w:t>
            </w:r>
            <w:r w:rsidRPr="00DE641D">
              <w:rPr>
                <w:color w:val="000000" w:themeColor="text1"/>
                <w:spacing w:val="-5"/>
              </w:rPr>
              <w:t xml:space="preserve"> </w:t>
            </w:r>
            <w:r w:rsidRPr="00DE641D">
              <w:rPr>
                <w:color w:val="000000" w:themeColor="text1"/>
              </w:rPr>
              <w:t>by</w:t>
            </w:r>
            <w:r w:rsidRPr="00DE641D">
              <w:rPr>
                <w:color w:val="000000" w:themeColor="text1"/>
                <w:spacing w:val="-5"/>
              </w:rPr>
              <w:t xml:space="preserve"> </w:t>
            </w:r>
            <w:r w:rsidRPr="00DE641D">
              <w:rPr>
                <w:color w:val="000000" w:themeColor="text1"/>
              </w:rPr>
              <w:t>senior management</w:t>
            </w:r>
            <w:r w:rsidRPr="00DE641D">
              <w:rPr>
                <w:color w:val="000000" w:themeColor="text1"/>
                <w:spacing w:val="-6"/>
              </w:rPr>
              <w:t xml:space="preserve"> </w:t>
            </w:r>
            <w:r w:rsidRPr="00DE641D">
              <w:rPr>
                <w:color w:val="000000" w:themeColor="text1"/>
              </w:rPr>
              <w:t>in the</w:t>
            </w:r>
            <w:r w:rsidRPr="00DE641D">
              <w:rPr>
                <w:color w:val="000000" w:themeColor="text1"/>
                <w:spacing w:val="-4"/>
              </w:rPr>
              <w:t xml:space="preserve"> </w:t>
            </w:r>
            <w:r w:rsidRPr="00DE641D">
              <w:rPr>
                <w:color w:val="000000" w:themeColor="text1"/>
              </w:rPr>
              <w:t xml:space="preserve">decision-making </w:t>
            </w:r>
            <w:r w:rsidRPr="00DE641D">
              <w:rPr>
                <w:color w:val="000000" w:themeColor="text1"/>
                <w:spacing w:val="-2"/>
              </w:rPr>
              <w:t>process.</w:t>
            </w:r>
          </w:p>
          <w:p w14:paraId="79E11F2D" w14:textId="77777777" w:rsidR="008A228A" w:rsidRDefault="008A228A" w:rsidP="008A228A">
            <w:pPr>
              <w:pStyle w:val="ListParagraph"/>
              <w:rPr>
                <w:color w:val="000000" w:themeColor="text1"/>
              </w:rPr>
            </w:pPr>
          </w:p>
          <w:p w14:paraId="06A1E4EA" w14:textId="3F791E8A" w:rsidR="008A228A" w:rsidRDefault="008D6AE7" w:rsidP="008A228A">
            <w:pPr>
              <w:pStyle w:val="TableParagraph"/>
              <w:tabs>
                <w:tab w:val="left" w:pos="465"/>
              </w:tabs>
              <w:spacing w:before="8" w:line="211" w:lineRule="auto"/>
              <w:ind w:left="0" w:right="698"/>
              <w:rPr>
                <w:b/>
                <w:bCs/>
                <w:color w:val="000000" w:themeColor="text1"/>
              </w:rPr>
            </w:pPr>
            <w:r>
              <w:rPr>
                <w:b/>
                <w:bCs/>
                <w:color w:val="000000" w:themeColor="text1"/>
              </w:rPr>
              <w:t xml:space="preserve">Innovation and </w:t>
            </w:r>
            <w:r w:rsidR="008A228A" w:rsidRPr="008A228A">
              <w:rPr>
                <w:b/>
                <w:bCs/>
                <w:color w:val="000000" w:themeColor="text1"/>
              </w:rPr>
              <w:t>AI</w:t>
            </w:r>
          </w:p>
          <w:p w14:paraId="66A46813" w14:textId="77777777" w:rsidR="000A0EA6" w:rsidRDefault="000A0EA6" w:rsidP="008A228A">
            <w:pPr>
              <w:pStyle w:val="TableParagraph"/>
              <w:tabs>
                <w:tab w:val="left" w:pos="465"/>
              </w:tabs>
              <w:spacing w:before="8" w:line="211" w:lineRule="auto"/>
              <w:ind w:left="0" w:right="698"/>
              <w:rPr>
                <w:b/>
                <w:bCs/>
                <w:color w:val="000000" w:themeColor="text1"/>
              </w:rPr>
            </w:pPr>
          </w:p>
          <w:p w14:paraId="27621C37" w14:textId="5720F44C" w:rsidR="008A228A" w:rsidRDefault="008A228A" w:rsidP="008A228A">
            <w:pPr>
              <w:pStyle w:val="TableParagraph"/>
              <w:numPr>
                <w:ilvl w:val="0"/>
                <w:numId w:val="13"/>
              </w:numPr>
              <w:tabs>
                <w:tab w:val="left" w:pos="465"/>
              </w:tabs>
              <w:spacing w:before="8" w:line="211" w:lineRule="auto"/>
              <w:ind w:right="698"/>
              <w:rPr>
                <w:color w:val="000000" w:themeColor="text1"/>
              </w:rPr>
            </w:pPr>
            <w:r w:rsidRPr="008A228A">
              <w:rPr>
                <w:color w:val="000000" w:themeColor="text1"/>
              </w:rPr>
              <w:t>Explore and apply AI and machine learning techniques to enhance marketing insight and performance</w:t>
            </w:r>
            <w:r w:rsidR="000A0EA6">
              <w:rPr>
                <w:color w:val="000000" w:themeColor="text1"/>
              </w:rPr>
              <w:t xml:space="preserve">. </w:t>
            </w:r>
            <w:r w:rsidRPr="008A228A">
              <w:rPr>
                <w:color w:val="000000" w:themeColor="text1"/>
              </w:rPr>
              <w:t>Stay informed of emerging tools and trends, and evaluate their practical use in advancing the School’s data-driven marketing approach.</w:t>
            </w:r>
            <w:r w:rsidR="00715668">
              <w:rPr>
                <w:color w:val="000000" w:themeColor="text1"/>
              </w:rPr>
              <w:br/>
            </w:r>
          </w:p>
          <w:p w14:paraId="06EE872E" w14:textId="14F005F3" w:rsidR="00CB03D7" w:rsidRPr="00DE641D" w:rsidRDefault="008D6AE7" w:rsidP="008A228A">
            <w:pPr>
              <w:pStyle w:val="TableParagraph"/>
              <w:numPr>
                <w:ilvl w:val="0"/>
                <w:numId w:val="13"/>
              </w:numPr>
              <w:tabs>
                <w:tab w:val="left" w:pos="465"/>
              </w:tabs>
              <w:spacing w:before="8" w:line="211" w:lineRule="auto"/>
              <w:ind w:right="698"/>
              <w:rPr>
                <w:color w:val="000000" w:themeColor="text1"/>
              </w:rPr>
            </w:pPr>
            <w:r w:rsidRPr="008D6AE7">
              <w:rPr>
                <w:color w:val="000000" w:themeColor="text1"/>
              </w:rPr>
              <w:t>Understand and have a view on modern measurement techniques, in particular with focus on user privacy regulations (ie. CAPI, First Party Mode)</w:t>
            </w:r>
            <w:r w:rsidR="00715668">
              <w:rPr>
                <w:color w:val="000000" w:themeColor="text1"/>
              </w:rPr>
              <w:t>.</w:t>
            </w:r>
          </w:p>
          <w:p w14:paraId="72594630" w14:textId="03936186" w:rsidR="00056E37" w:rsidRPr="00DE641D" w:rsidRDefault="0042129C">
            <w:pPr>
              <w:pStyle w:val="TableParagraph"/>
              <w:spacing w:before="201"/>
              <w:ind w:left="105"/>
              <w:rPr>
                <w:b/>
                <w:color w:val="000000" w:themeColor="text1"/>
              </w:rPr>
            </w:pPr>
            <w:r w:rsidRPr="00DE641D">
              <w:rPr>
                <w:b/>
                <w:color w:val="000000" w:themeColor="text1"/>
                <w:spacing w:val="-2"/>
              </w:rPr>
              <w:t>Compliance</w:t>
            </w:r>
            <w:r w:rsidR="00B86FE7" w:rsidRPr="00DE641D">
              <w:rPr>
                <w:b/>
                <w:color w:val="000000" w:themeColor="text1"/>
                <w:spacing w:val="-2"/>
              </w:rPr>
              <w:t xml:space="preserve"> and Data Quality</w:t>
            </w:r>
          </w:p>
          <w:p w14:paraId="7B7A5D66" w14:textId="77777777" w:rsidR="00646CEB" w:rsidRPr="00DE641D" w:rsidRDefault="00B86FE7" w:rsidP="00B27B65">
            <w:pPr>
              <w:pStyle w:val="TableParagraph"/>
              <w:numPr>
                <w:ilvl w:val="0"/>
                <w:numId w:val="7"/>
              </w:numPr>
              <w:tabs>
                <w:tab w:val="left" w:pos="465"/>
              </w:tabs>
              <w:spacing w:before="239" w:line="213" w:lineRule="auto"/>
              <w:ind w:right="176"/>
              <w:rPr>
                <w:color w:val="000000" w:themeColor="text1"/>
              </w:rPr>
            </w:pPr>
            <w:r w:rsidRPr="00DE641D">
              <w:rPr>
                <w:color w:val="000000" w:themeColor="text1"/>
              </w:rPr>
              <w:t xml:space="preserve">Ensure analytics processes comply with data governance standards and </w:t>
            </w:r>
            <w:r w:rsidR="00736ADE" w:rsidRPr="00DE641D">
              <w:rPr>
                <w:color w:val="000000" w:themeColor="text1"/>
              </w:rPr>
              <w:t xml:space="preserve">data protection legislation </w:t>
            </w:r>
            <w:r w:rsidR="00646CEB" w:rsidRPr="00DE641D">
              <w:rPr>
                <w:color w:val="000000" w:themeColor="text1"/>
              </w:rPr>
              <w:t xml:space="preserve">(eg: </w:t>
            </w:r>
            <w:r w:rsidRPr="00DE641D">
              <w:rPr>
                <w:color w:val="000000" w:themeColor="text1"/>
              </w:rPr>
              <w:t>GDPR</w:t>
            </w:r>
            <w:r w:rsidR="00646CEB" w:rsidRPr="00DE641D">
              <w:rPr>
                <w:color w:val="000000" w:themeColor="text1"/>
              </w:rPr>
              <w:t>)</w:t>
            </w:r>
            <w:r w:rsidRPr="00DE641D">
              <w:rPr>
                <w:color w:val="000000" w:themeColor="text1"/>
              </w:rPr>
              <w:t xml:space="preserve">. </w:t>
            </w:r>
          </w:p>
          <w:p w14:paraId="69FD4534" w14:textId="77777777" w:rsidR="002622A2" w:rsidRPr="00DE641D" w:rsidRDefault="00B86FE7" w:rsidP="002622A2">
            <w:pPr>
              <w:pStyle w:val="TableParagraph"/>
              <w:numPr>
                <w:ilvl w:val="0"/>
                <w:numId w:val="7"/>
              </w:numPr>
              <w:tabs>
                <w:tab w:val="left" w:pos="465"/>
              </w:tabs>
              <w:spacing w:before="239" w:line="213" w:lineRule="auto"/>
              <w:ind w:right="176"/>
              <w:rPr>
                <w:b/>
                <w:color w:val="000000" w:themeColor="text1"/>
              </w:rPr>
            </w:pPr>
            <w:r w:rsidRPr="00DE641D">
              <w:rPr>
                <w:color w:val="000000" w:themeColor="text1"/>
              </w:rPr>
              <w:t xml:space="preserve">Champion data quality and operational excellence across systems. </w:t>
            </w:r>
            <w:r w:rsidR="0042129C" w:rsidRPr="00DE641D">
              <w:rPr>
                <w:color w:val="000000" w:themeColor="text1"/>
              </w:rPr>
              <w:t>Lead the</w:t>
            </w:r>
            <w:r w:rsidR="0042129C" w:rsidRPr="00DE641D">
              <w:rPr>
                <w:color w:val="000000" w:themeColor="text1"/>
                <w:spacing w:val="-4"/>
              </w:rPr>
              <w:t xml:space="preserve"> </w:t>
            </w:r>
            <w:r w:rsidR="0042129C" w:rsidRPr="00DE641D">
              <w:rPr>
                <w:color w:val="000000" w:themeColor="text1"/>
              </w:rPr>
              <w:t>creation</w:t>
            </w:r>
            <w:r w:rsidR="0042129C" w:rsidRPr="00DE641D">
              <w:rPr>
                <w:color w:val="000000" w:themeColor="text1"/>
                <w:spacing w:val="-5"/>
              </w:rPr>
              <w:t xml:space="preserve"> </w:t>
            </w:r>
            <w:r w:rsidR="0042129C" w:rsidRPr="00DE641D">
              <w:rPr>
                <w:color w:val="000000" w:themeColor="text1"/>
              </w:rPr>
              <w:t>of</w:t>
            </w:r>
            <w:r w:rsidR="0042129C" w:rsidRPr="00DE641D">
              <w:rPr>
                <w:color w:val="000000" w:themeColor="text1"/>
                <w:spacing w:val="-6"/>
              </w:rPr>
              <w:t xml:space="preserve"> </w:t>
            </w:r>
            <w:r w:rsidR="0042129C" w:rsidRPr="00DE641D">
              <w:rPr>
                <w:color w:val="000000" w:themeColor="text1"/>
              </w:rPr>
              <w:t>policies</w:t>
            </w:r>
            <w:r w:rsidR="0042129C" w:rsidRPr="00DE641D">
              <w:rPr>
                <w:color w:val="000000" w:themeColor="text1"/>
                <w:spacing w:val="-4"/>
              </w:rPr>
              <w:t xml:space="preserve"> </w:t>
            </w:r>
            <w:r w:rsidR="0042129C" w:rsidRPr="00DE641D">
              <w:rPr>
                <w:color w:val="000000" w:themeColor="text1"/>
              </w:rPr>
              <w:t>and</w:t>
            </w:r>
            <w:r w:rsidR="0042129C" w:rsidRPr="00DE641D">
              <w:rPr>
                <w:color w:val="000000" w:themeColor="text1"/>
                <w:spacing w:val="-5"/>
              </w:rPr>
              <w:t xml:space="preserve"> </w:t>
            </w:r>
            <w:r w:rsidR="0042129C" w:rsidRPr="00DE641D">
              <w:rPr>
                <w:color w:val="000000" w:themeColor="text1"/>
              </w:rPr>
              <w:t>procedures for</w:t>
            </w:r>
            <w:r w:rsidR="0042129C" w:rsidRPr="00DE641D">
              <w:rPr>
                <w:color w:val="000000" w:themeColor="text1"/>
                <w:spacing w:val="-5"/>
              </w:rPr>
              <w:t xml:space="preserve"> </w:t>
            </w:r>
            <w:r w:rsidR="0042129C" w:rsidRPr="00DE641D">
              <w:rPr>
                <w:color w:val="000000" w:themeColor="text1"/>
              </w:rPr>
              <w:t>own</w:t>
            </w:r>
            <w:r w:rsidR="0042129C" w:rsidRPr="00DE641D">
              <w:rPr>
                <w:color w:val="000000" w:themeColor="text1"/>
                <w:spacing w:val="-5"/>
              </w:rPr>
              <w:t xml:space="preserve"> </w:t>
            </w:r>
            <w:r w:rsidR="0042129C" w:rsidRPr="00DE641D">
              <w:rPr>
                <w:color w:val="000000" w:themeColor="text1"/>
              </w:rPr>
              <w:t>area</w:t>
            </w:r>
            <w:r w:rsidR="0042129C" w:rsidRPr="00DE641D">
              <w:rPr>
                <w:color w:val="000000" w:themeColor="text1"/>
                <w:spacing w:val="-1"/>
              </w:rPr>
              <w:t xml:space="preserve"> </w:t>
            </w:r>
            <w:r w:rsidR="0042129C" w:rsidRPr="00DE641D">
              <w:rPr>
                <w:color w:val="000000" w:themeColor="text1"/>
              </w:rPr>
              <w:t>and</w:t>
            </w:r>
            <w:r w:rsidR="0042129C" w:rsidRPr="00DE641D">
              <w:rPr>
                <w:color w:val="000000" w:themeColor="text1"/>
                <w:spacing w:val="-5"/>
              </w:rPr>
              <w:t xml:space="preserve"> </w:t>
            </w:r>
            <w:r w:rsidR="0042129C" w:rsidRPr="00DE641D">
              <w:rPr>
                <w:color w:val="000000" w:themeColor="text1"/>
              </w:rPr>
              <w:t>help</w:t>
            </w:r>
            <w:r w:rsidR="0042129C" w:rsidRPr="00DE641D">
              <w:rPr>
                <w:color w:val="000000" w:themeColor="text1"/>
                <w:spacing w:val="-5"/>
              </w:rPr>
              <w:t xml:space="preserve"> </w:t>
            </w:r>
            <w:r w:rsidR="0042129C" w:rsidRPr="00DE641D">
              <w:rPr>
                <w:color w:val="000000" w:themeColor="text1"/>
              </w:rPr>
              <w:t>embed them across the School.</w:t>
            </w:r>
          </w:p>
          <w:p w14:paraId="72594637" w14:textId="77777777" w:rsidR="003825C8" w:rsidRPr="00DE641D" w:rsidRDefault="003825C8" w:rsidP="00A84458">
            <w:pPr>
              <w:pStyle w:val="TableParagraph"/>
              <w:tabs>
                <w:tab w:val="left" w:pos="465"/>
              </w:tabs>
              <w:spacing w:before="5" w:line="218" w:lineRule="auto"/>
              <w:ind w:left="105" w:right="256"/>
              <w:rPr>
                <w:color w:val="000000" w:themeColor="text1"/>
              </w:rPr>
            </w:pPr>
          </w:p>
        </w:tc>
      </w:tr>
    </w:tbl>
    <w:p w14:paraId="72594639" w14:textId="77777777" w:rsidR="00056E37" w:rsidRPr="00DE641D" w:rsidRDefault="00056E37">
      <w:pPr>
        <w:spacing w:line="270" w:lineRule="exact"/>
        <w:rPr>
          <w:color w:val="000000" w:themeColor="text1"/>
        </w:rPr>
        <w:sectPr w:rsidR="00056E37" w:rsidRPr="00DE641D">
          <w:type w:val="continuous"/>
          <w:pgSz w:w="11900" w:h="16840"/>
          <w:pgMar w:top="840" w:right="1680" w:bottom="1440" w:left="640" w:header="0" w:footer="1252" w:gutter="0"/>
          <w:cols w:space="720"/>
        </w:sectPr>
      </w:pPr>
    </w:p>
    <w:tbl>
      <w:tblPr>
        <w:tblW w:w="9413"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3"/>
      </w:tblGrid>
      <w:tr w:rsidR="00DE641D" w:rsidRPr="00DE641D" w14:paraId="7259464E" w14:textId="77777777" w:rsidTr="0042129C">
        <w:trPr>
          <w:trHeight w:val="1550"/>
        </w:trPr>
        <w:tc>
          <w:tcPr>
            <w:tcW w:w="9413" w:type="dxa"/>
          </w:tcPr>
          <w:p w14:paraId="7259463C" w14:textId="77777777" w:rsidR="00056E37" w:rsidRPr="00DE641D" w:rsidRDefault="0042129C">
            <w:pPr>
              <w:pStyle w:val="TableParagraph"/>
              <w:spacing w:before="206"/>
              <w:ind w:left="105"/>
              <w:rPr>
                <w:b/>
                <w:color w:val="000000" w:themeColor="text1"/>
              </w:rPr>
            </w:pPr>
            <w:r w:rsidRPr="00DE641D">
              <w:rPr>
                <w:b/>
                <w:color w:val="000000" w:themeColor="text1"/>
              </w:rPr>
              <w:t>Supplier/Contractor</w:t>
            </w:r>
            <w:r w:rsidRPr="00DE641D">
              <w:rPr>
                <w:b/>
                <w:color w:val="000000" w:themeColor="text1"/>
                <w:spacing w:val="-12"/>
              </w:rPr>
              <w:t xml:space="preserve"> </w:t>
            </w:r>
            <w:r w:rsidRPr="00DE641D">
              <w:rPr>
                <w:b/>
                <w:color w:val="000000" w:themeColor="text1"/>
                <w:spacing w:val="-2"/>
              </w:rPr>
              <w:t>Management</w:t>
            </w:r>
          </w:p>
          <w:p w14:paraId="35AA99AB" w14:textId="2457C46C" w:rsidR="00D4074D" w:rsidRPr="00DE641D" w:rsidRDefault="0042129C" w:rsidP="00FD0960">
            <w:pPr>
              <w:pStyle w:val="TableParagraph"/>
              <w:numPr>
                <w:ilvl w:val="0"/>
                <w:numId w:val="6"/>
              </w:numPr>
              <w:tabs>
                <w:tab w:val="left" w:pos="465"/>
              </w:tabs>
              <w:spacing w:before="239" w:line="213" w:lineRule="auto"/>
              <w:ind w:right="516"/>
              <w:rPr>
                <w:color w:val="000000" w:themeColor="text1"/>
              </w:rPr>
            </w:pPr>
            <w:r w:rsidRPr="00DE641D">
              <w:rPr>
                <w:color w:val="000000" w:themeColor="text1"/>
              </w:rPr>
              <w:t>Manage the tendering process to select contracts for the delivery of services,</w:t>
            </w:r>
            <w:r w:rsidRPr="00DE641D">
              <w:rPr>
                <w:color w:val="000000" w:themeColor="text1"/>
                <w:spacing w:val="-5"/>
              </w:rPr>
              <w:t xml:space="preserve"> </w:t>
            </w:r>
            <w:r w:rsidRPr="00DE641D">
              <w:rPr>
                <w:color w:val="000000" w:themeColor="text1"/>
              </w:rPr>
              <w:t>and</w:t>
            </w:r>
            <w:r w:rsidRPr="00DE641D">
              <w:rPr>
                <w:color w:val="000000" w:themeColor="text1"/>
                <w:spacing w:val="-7"/>
              </w:rPr>
              <w:t xml:space="preserve"> </w:t>
            </w:r>
            <w:r w:rsidRPr="00DE641D">
              <w:rPr>
                <w:color w:val="000000" w:themeColor="text1"/>
              </w:rPr>
              <w:t>provide</w:t>
            </w:r>
            <w:r w:rsidRPr="00DE641D">
              <w:rPr>
                <w:color w:val="000000" w:themeColor="text1"/>
                <w:spacing w:val="-1"/>
              </w:rPr>
              <w:t xml:space="preserve"> </w:t>
            </w:r>
            <w:r w:rsidRPr="00DE641D">
              <w:rPr>
                <w:color w:val="000000" w:themeColor="text1"/>
              </w:rPr>
              <w:t>ongoing</w:t>
            </w:r>
            <w:r w:rsidRPr="00DE641D">
              <w:rPr>
                <w:color w:val="000000" w:themeColor="text1"/>
                <w:spacing w:val="-8"/>
              </w:rPr>
              <w:t xml:space="preserve"> </w:t>
            </w:r>
            <w:r w:rsidRPr="00DE641D">
              <w:rPr>
                <w:color w:val="000000" w:themeColor="text1"/>
              </w:rPr>
              <w:t>oversight</w:t>
            </w:r>
            <w:r w:rsidRPr="00DE641D">
              <w:rPr>
                <w:color w:val="000000" w:themeColor="text1"/>
                <w:spacing w:val="-3"/>
              </w:rPr>
              <w:t xml:space="preserve"> </w:t>
            </w:r>
            <w:r w:rsidRPr="00DE641D">
              <w:rPr>
                <w:color w:val="000000" w:themeColor="text1"/>
              </w:rPr>
              <w:t>to,</w:t>
            </w:r>
            <w:r w:rsidRPr="00DE641D">
              <w:rPr>
                <w:color w:val="000000" w:themeColor="text1"/>
                <w:spacing w:val="-5"/>
              </w:rPr>
              <w:t xml:space="preserve"> </w:t>
            </w:r>
            <w:r w:rsidRPr="00DE641D">
              <w:rPr>
                <w:color w:val="000000" w:themeColor="text1"/>
              </w:rPr>
              <w:t>and</w:t>
            </w:r>
            <w:r w:rsidRPr="00DE641D">
              <w:rPr>
                <w:color w:val="000000" w:themeColor="text1"/>
                <w:spacing w:val="-3"/>
              </w:rPr>
              <w:t xml:space="preserve"> </w:t>
            </w:r>
            <w:r w:rsidRPr="00DE641D">
              <w:rPr>
                <w:color w:val="000000" w:themeColor="text1"/>
              </w:rPr>
              <w:t>engagement</w:t>
            </w:r>
            <w:r w:rsidRPr="00DE641D">
              <w:rPr>
                <w:color w:val="000000" w:themeColor="text1"/>
                <w:spacing w:val="-8"/>
              </w:rPr>
              <w:t xml:space="preserve"> </w:t>
            </w:r>
            <w:r w:rsidRPr="00DE641D">
              <w:rPr>
                <w:color w:val="000000" w:themeColor="text1"/>
              </w:rPr>
              <w:t>with</w:t>
            </w:r>
            <w:r w:rsidRPr="00DE641D">
              <w:rPr>
                <w:color w:val="000000" w:themeColor="text1"/>
                <w:spacing w:val="-2"/>
              </w:rPr>
              <w:t xml:space="preserve"> </w:t>
            </w:r>
            <w:r w:rsidR="00852BCD" w:rsidRPr="00DE641D">
              <w:rPr>
                <w:color w:val="000000" w:themeColor="text1"/>
                <w:spacing w:val="-2"/>
              </w:rPr>
              <w:t>lar</w:t>
            </w:r>
            <w:r w:rsidRPr="00DE641D">
              <w:rPr>
                <w:color w:val="000000" w:themeColor="text1"/>
              </w:rPr>
              <w:t xml:space="preserve">ge suppliers/contractors to ensure the School gets maximum value for </w:t>
            </w:r>
            <w:r w:rsidRPr="00DE641D">
              <w:rPr>
                <w:color w:val="000000" w:themeColor="text1"/>
                <w:spacing w:val="-2"/>
              </w:rPr>
              <w:t>money.</w:t>
            </w:r>
          </w:p>
          <w:p w14:paraId="36AF2D1D" w14:textId="101C1722" w:rsidR="00D4074D" w:rsidRPr="007F55FA" w:rsidRDefault="00972AB5" w:rsidP="00FD0960">
            <w:pPr>
              <w:pStyle w:val="TableParagraph"/>
              <w:numPr>
                <w:ilvl w:val="0"/>
                <w:numId w:val="6"/>
              </w:numPr>
              <w:tabs>
                <w:tab w:val="left" w:pos="465"/>
              </w:tabs>
              <w:spacing w:before="239" w:line="213" w:lineRule="auto"/>
              <w:ind w:right="516"/>
              <w:rPr>
                <w:color w:val="000000" w:themeColor="text1"/>
              </w:rPr>
            </w:pPr>
            <w:r w:rsidRPr="007F55FA">
              <w:rPr>
                <w:color w:val="000000" w:themeColor="text1"/>
              </w:rPr>
              <w:t xml:space="preserve">Partner with external </w:t>
            </w:r>
            <w:r w:rsidR="00735BC2" w:rsidRPr="007F55FA">
              <w:rPr>
                <w:color w:val="000000" w:themeColor="text1"/>
              </w:rPr>
              <w:t xml:space="preserve">agencies and data providers to </w:t>
            </w:r>
            <w:r w:rsidR="007F55FA" w:rsidRPr="007F55FA">
              <w:rPr>
                <w:color w:val="000000" w:themeColor="text1"/>
              </w:rPr>
              <w:t xml:space="preserve">expand analytics capabilities. </w:t>
            </w:r>
          </w:p>
          <w:p w14:paraId="7259463E" w14:textId="77777777" w:rsidR="00056E37" w:rsidRPr="00DE641D" w:rsidRDefault="0042129C">
            <w:pPr>
              <w:pStyle w:val="TableParagraph"/>
              <w:spacing w:before="208"/>
              <w:ind w:left="105"/>
              <w:rPr>
                <w:b/>
                <w:color w:val="000000" w:themeColor="text1"/>
              </w:rPr>
            </w:pPr>
            <w:r w:rsidRPr="00DE641D">
              <w:rPr>
                <w:b/>
                <w:color w:val="000000" w:themeColor="text1"/>
              </w:rPr>
              <w:lastRenderedPageBreak/>
              <w:t>Collaboration</w:t>
            </w:r>
            <w:r w:rsidRPr="00DE641D">
              <w:rPr>
                <w:b/>
                <w:color w:val="000000" w:themeColor="text1"/>
                <w:spacing w:val="-10"/>
              </w:rPr>
              <w:t xml:space="preserve"> </w:t>
            </w:r>
            <w:r w:rsidRPr="00DE641D">
              <w:rPr>
                <w:b/>
                <w:color w:val="000000" w:themeColor="text1"/>
              </w:rPr>
              <w:t>and</w:t>
            </w:r>
            <w:r w:rsidRPr="00DE641D">
              <w:rPr>
                <w:b/>
                <w:color w:val="000000" w:themeColor="text1"/>
                <w:spacing w:val="-5"/>
              </w:rPr>
              <w:t xml:space="preserve"> </w:t>
            </w:r>
            <w:r w:rsidRPr="00DE641D">
              <w:rPr>
                <w:b/>
                <w:color w:val="000000" w:themeColor="text1"/>
              </w:rPr>
              <w:t>Relationship</w:t>
            </w:r>
            <w:r w:rsidRPr="00DE641D">
              <w:rPr>
                <w:b/>
                <w:color w:val="000000" w:themeColor="text1"/>
                <w:spacing w:val="-8"/>
              </w:rPr>
              <w:t xml:space="preserve"> </w:t>
            </w:r>
            <w:r w:rsidRPr="00DE641D">
              <w:rPr>
                <w:b/>
                <w:color w:val="000000" w:themeColor="text1"/>
                <w:spacing w:val="-2"/>
              </w:rPr>
              <w:t>Management</w:t>
            </w:r>
          </w:p>
          <w:p w14:paraId="7259463F" w14:textId="1818C0A3" w:rsidR="00056E37" w:rsidRPr="00DE641D" w:rsidRDefault="0042129C" w:rsidP="00FD0960">
            <w:pPr>
              <w:pStyle w:val="TableParagraph"/>
              <w:numPr>
                <w:ilvl w:val="0"/>
                <w:numId w:val="6"/>
              </w:numPr>
              <w:tabs>
                <w:tab w:val="left" w:pos="464"/>
              </w:tabs>
              <w:spacing w:before="212" w:line="289" w:lineRule="exact"/>
              <w:rPr>
                <w:color w:val="000000" w:themeColor="text1"/>
              </w:rPr>
            </w:pPr>
            <w:r w:rsidRPr="00DE641D">
              <w:rPr>
                <w:color w:val="000000" w:themeColor="text1"/>
              </w:rPr>
              <w:t>Champion</w:t>
            </w:r>
            <w:r w:rsidRPr="00DE641D">
              <w:rPr>
                <w:color w:val="000000" w:themeColor="text1"/>
                <w:spacing w:val="-3"/>
              </w:rPr>
              <w:t xml:space="preserve"> </w:t>
            </w:r>
            <w:r w:rsidRPr="00DE641D">
              <w:rPr>
                <w:color w:val="000000" w:themeColor="text1"/>
              </w:rPr>
              <w:t>and</w:t>
            </w:r>
            <w:r w:rsidRPr="00DE641D">
              <w:rPr>
                <w:color w:val="000000" w:themeColor="text1"/>
                <w:spacing w:val="-2"/>
              </w:rPr>
              <w:t xml:space="preserve"> </w:t>
            </w:r>
            <w:r w:rsidRPr="00DE641D">
              <w:rPr>
                <w:color w:val="000000" w:themeColor="text1"/>
              </w:rPr>
              <w:t>build</w:t>
            </w:r>
            <w:r w:rsidRPr="00DE641D">
              <w:rPr>
                <w:color w:val="000000" w:themeColor="text1"/>
                <w:spacing w:val="-5"/>
              </w:rPr>
              <w:t xml:space="preserve"> </w:t>
            </w:r>
            <w:r w:rsidRPr="00DE641D">
              <w:rPr>
                <w:color w:val="000000" w:themeColor="text1"/>
              </w:rPr>
              <w:t>the reputation</w:t>
            </w:r>
            <w:r w:rsidRPr="00DE641D">
              <w:rPr>
                <w:color w:val="000000" w:themeColor="text1"/>
                <w:spacing w:val="-5"/>
              </w:rPr>
              <w:t xml:space="preserve"> </w:t>
            </w:r>
            <w:r w:rsidRPr="00DE641D">
              <w:rPr>
                <w:color w:val="000000" w:themeColor="text1"/>
              </w:rPr>
              <w:t>of</w:t>
            </w:r>
            <w:r w:rsidRPr="00DE641D">
              <w:rPr>
                <w:color w:val="000000" w:themeColor="text1"/>
                <w:spacing w:val="-6"/>
              </w:rPr>
              <w:t xml:space="preserve"> </w:t>
            </w:r>
            <w:r w:rsidRPr="00DE641D">
              <w:rPr>
                <w:color w:val="000000" w:themeColor="text1"/>
              </w:rPr>
              <w:t>your</w:t>
            </w:r>
            <w:r w:rsidRPr="00DE641D">
              <w:rPr>
                <w:color w:val="000000" w:themeColor="text1"/>
                <w:spacing w:val="-6"/>
              </w:rPr>
              <w:t xml:space="preserve"> </w:t>
            </w:r>
            <w:r w:rsidRPr="00DE641D">
              <w:rPr>
                <w:color w:val="000000" w:themeColor="text1"/>
              </w:rPr>
              <w:t>team across the</w:t>
            </w:r>
            <w:r w:rsidRPr="00DE641D">
              <w:rPr>
                <w:color w:val="000000" w:themeColor="text1"/>
                <w:spacing w:val="-4"/>
              </w:rPr>
              <w:t xml:space="preserve"> </w:t>
            </w:r>
            <w:r w:rsidRPr="00DE641D">
              <w:rPr>
                <w:color w:val="000000" w:themeColor="text1"/>
                <w:spacing w:val="-2"/>
              </w:rPr>
              <w:t>business</w:t>
            </w:r>
            <w:r w:rsidR="00852BCD" w:rsidRPr="00DE641D">
              <w:rPr>
                <w:color w:val="000000" w:themeColor="text1"/>
                <w:spacing w:val="-2"/>
              </w:rPr>
              <w:t>.</w:t>
            </w:r>
          </w:p>
          <w:p w14:paraId="72594640" w14:textId="77777777" w:rsidR="00056E37" w:rsidRPr="00DE641D" w:rsidRDefault="0042129C" w:rsidP="00FD0960">
            <w:pPr>
              <w:pStyle w:val="TableParagraph"/>
              <w:numPr>
                <w:ilvl w:val="0"/>
                <w:numId w:val="6"/>
              </w:numPr>
              <w:tabs>
                <w:tab w:val="left" w:pos="465"/>
              </w:tabs>
              <w:spacing w:before="12" w:line="213" w:lineRule="auto"/>
              <w:ind w:right="790"/>
              <w:rPr>
                <w:color w:val="000000" w:themeColor="text1"/>
              </w:rPr>
            </w:pPr>
            <w:r w:rsidRPr="00DE641D">
              <w:rPr>
                <w:color w:val="000000" w:themeColor="text1"/>
              </w:rPr>
              <w:t>Develop</w:t>
            </w:r>
            <w:r w:rsidRPr="00DE641D">
              <w:rPr>
                <w:color w:val="000000" w:themeColor="text1"/>
                <w:spacing w:val="-6"/>
              </w:rPr>
              <w:t xml:space="preserve"> </w:t>
            </w:r>
            <w:r w:rsidRPr="00DE641D">
              <w:rPr>
                <w:color w:val="000000" w:themeColor="text1"/>
              </w:rPr>
              <w:t>and</w:t>
            </w:r>
            <w:r w:rsidRPr="00DE641D">
              <w:rPr>
                <w:color w:val="000000" w:themeColor="text1"/>
                <w:spacing w:val="-6"/>
              </w:rPr>
              <w:t xml:space="preserve"> </w:t>
            </w:r>
            <w:r w:rsidRPr="00DE641D">
              <w:rPr>
                <w:color w:val="000000" w:themeColor="text1"/>
              </w:rPr>
              <w:t>manage</w:t>
            </w:r>
            <w:r w:rsidRPr="00DE641D">
              <w:rPr>
                <w:color w:val="000000" w:themeColor="text1"/>
                <w:spacing w:val="-5"/>
              </w:rPr>
              <w:t xml:space="preserve"> </w:t>
            </w:r>
            <w:r w:rsidRPr="00DE641D">
              <w:rPr>
                <w:color w:val="000000" w:themeColor="text1"/>
              </w:rPr>
              <w:t>ongoing</w:t>
            </w:r>
            <w:r w:rsidRPr="00DE641D">
              <w:rPr>
                <w:color w:val="000000" w:themeColor="text1"/>
                <w:spacing w:val="-7"/>
              </w:rPr>
              <w:t xml:space="preserve"> </w:t>
            </w:r>
            <w:r w:rsidRPr="00DE641D">
              <w:rPr>
                <w:color w:val="000000" w:themeColor="text1"/>
              </w:rPr>
              <w:t>relationships</w:t>
            </w:r>
            <w:r w:rsidRPr="00DE641D">
              <w:rPr>
                <w:color w:val="000000" w:themeColor="text1"/>
                <w:spacing w:val="-5"/>
              </w:rPr>
              <w:t xml:space="preserve"> </w:t>
            </w:r>
            <w:r w:rsidRPr="00DE641D">
              <w:rPr>
                <w:color w:val="000000" w:themeColor="text1"/>
              </w:rPr>
              <w:t>with</w:t>
            </w:r>
            <w:r w:rsidRPr="00DE641D">
              <w:rPr>
                <w:color w:val="000000" w:themeColor="text1"/>
                <w:spacing w:val="-1"/>
              </w:rPr>
              <w:t xml:space="preserve"> </w:t>
            </w:r>
            <w:r w:rsidRPr="00DE641D">
              <w:rPr>
                <w:color w:val="000000" w:themeColor="text1"/>
              </w:rPr>
              <w:t>key</w:t>
            </w:r>
            <w:r w:rsidRPr="00DE641D">
              <w:rPr>
                <w:color w:val="000000" w:themeColor="text1"/>
                <w:spacing w:val="-6"/>
              </w:rPr>
              <w:t xml:space="preserve"> </w:t>
            </w:r>
            <w:r w:rsidRPr="00DE641D">
              <w:rPr>
                <w:color w:val="000000" w:themeColor="text1"/>
              </w:rPr>
              <w:t>stakeholders</w:t>
            </w:r>
            <w:r w:rsidRPr="00DE641D">
              <w:rPr>
                <w:color w:val="000000" w:themeColor="text1"/>
                <w:spacing w:val="-5"/>
              </w:rPr>
              <w:t xml:space="preserve"> </w:t>
            </w:r>
            <w:r w:rsidRPr="00DE641D">
              <w:rPr>
                <w:color w:val="000000" w:themeColor="text1"/>
              </w:rPr>
              <w:t>to identify and deliver solutions that benefit all parties across London Business School.</w:t>
            </w:r>
          </w:p>
          <w:p w14:paraId="72594641" w14:textId="77777777" w:rsidR="00056E37" w:rsidRPr="00DE641D" w:rsidRDefault="0042129C" w:rsidP="00FD0960">
            <w:pPr>
              <w:pStyle w:val="TableParagraph"/>
              <w:numPr>
                <w:ilvl w:val="0"/>
                <w:numId w:val="6"/>
              </w:numPr>
              <w:tabs>
                <w:tab w:val="left" w:pos="465"/>
              </w:tabs>
              <w:spacing w:before="8" w:line="211" w:lineRule="auto"/>
              <w:ind w:right="479"/>
              <w:rPr>
                <w:color w:val="000000" w:themeColor="text1"/>
              </w:rPr>
            </w:pPr>
            <w:r w:rsidRPr="00DE641D">
              <w:rPr>
                <w:color w:val="000000" w:themeColor="text1"/>
              </w:rPr>
              <w:t>Establish networks across organisational peer groups and outside of London Business</w:t>
            </w:r>
            <w:r w:rsidRPr="00DE641D">
              <w:rPr>
                <w:color w:val="000000" w:themeColor="text1"/>
                <w:spacing w:val="-4"/>
              </w:rPr>
              <w:t xml:space="preserve"> </w:t>
            </w:r>
            <w:r w:rsidRPr="00DE641D">
              <w:rPr>
                <w:color w:val="000000" w:themeColor="text1"/>
              </w:rPr>
              <w:t>School</w:t>
            </w:r>
            <w:r w:rsidRPr="00DE641D">
              <w:rPr>
                <w:color w:val="000000" w:themeColor="text1"/>
                <w:spacing w:val="-5"/>
              </w:rPr>
              <w:t xml:space="preserve"> </w:t>
            </w:r>
            <w:r w:rsidRPr="00DE641D">
              <w:rPr>
                <w:color w:val="000000" w:themeColor="text1"/>
              </w:rPr>
              <w:t>to</w:t>
            </w:r>
            <w:r w:rsidRPr="00DE641D">
              <w:rPr>
                <w:color w:val="000000" w:themeColor="text1"/>
                <w:spacing w:val="-4"/>
              </w:rPr>
              <w:t xml:space="preserve"> </w:t>
            </w:r>
            <w:r w:rsidRPr="00DE641D">
              <w:rPr>
                <w:color w:val="000000" w:themeColor="text1"/>
              </w:rPr>
              <w:t>gather and</w:t>
            </w:r>
            <w:r w:rsidRPr="00DE641D">
              <w:rPr>
                <w:color w:val="000000" w:themeColor="text1"/>
                <w:spacing w:val="-5"/>
              </w:rPr>
              <w:t xml:space="preserve"> </w:t>
            </w:r>
            <w:r w:rsidRPr="00DE641D">
              <w:rPr>
                <w:color w:val="000000" w:themeColor="text1"/>
              </w:rPr>
              <w:t>share information</w:t>
            </w:r>
            <w:r w:rsidRPr="00DE641D">
              <w:rPr>
                <w:color w:val="000000" w:themeColor="text1"/>
                <w:spacing w:val="-5"/>
              </w:rPr>
              <w:t xml:space="preserve"> </w:t>
            </w:r>
            <w:r w:rsidRPr="00DE641D">
              <w:rPr>
                <w:color w:val="000000" w:themeColor="text1"/>
              </w:rPr>
              <w:t>to</w:t>
            </w:r>
            <w:r w:rsidRPr="00DE641D">
              <w:rPr>
                <w:color w:val="000000" w:themeColor="text1"/>
                <w:spacing w:val="-4"/>
              </w:rPr>
              <w:t xml:space="preserve"> </w:t>
            </w:r>
            <w:r w:rsidRPr="00DE641D">
              <w:rPr>
                <w:color w:val="000000" w:themeColor="text1"/>
              </w:rPr>
              <w:t>ensure</w:t>
            </w:r>
            <w:r w:rsidRPr="00DE641D">
              <w:rPr>
                <w:color w:val="000000" w:themeColor="text1"/>
                <w:spacing w:val="-4"/>
              </w:rPr>
              <w:t xml:space="preserve"> </w:t>
            </w:r>
            <w:r w:rsidRPr="00DE641D">
              <w:rPr>
                <w:color w:val="000000" w:themeColor="text1"/>
              </w:rPr>
              <w:t>that professional services are delivered in line with industry best practice.</w:t>
            </w:r>
          </w:p>
          <w:p w14:paraId="72594642" w14:textId="77777777" w:rsidR="00056E37" w:rsidRPr="00DE641D" w:rsidRDefault="0042129C" w:rsidP="00FD0960">
            <w:pPr>
              <w:pStyle w:val="TableParagraph"/>
              <w:numPr>
                <w:ilvl w:val="0"/>
                <w:numId w:val="6"/>
              </w:numPr>
              <w:tabs>
                <w:tab w:val="left" w:pos="465"/>
              </w:tabs>
              <w:spacing w:before="7" w:line="213" w:lineRule="auto"/>
              <w:ind w:right="316"/>
              <w:rPr>
                <w:color w:val="000000" w:themeColor="text1"/>
              </w:rPr>
            </w:pPr>
            <w:r w:rsidRPr="00DE641D">
              <w:rPr>
                <w:color w:val="000000" w:themeColor="text1"/>
              </w:rPr>
              <w:t>Take the</w:t>
            </w:r>
            <w:r w:rsidRPr="00DE641D">
              <w:rPr>
                <w:color w:val="000000" w:themeColor="text1"/>
                <w:spacing w:val="-5"/>
              </w:rPr>
              <w:t xml:space="preserve"> </w:t>
            </w:r>
            <w:r w:rsidRPr="00DE641D">
              <w:rPr>
                <w:color w:val="000000" w:themeColor="text1"/>
              </w:rPr>
              <w:t>lead</w:t>
            </w:r>
            <w:r w:rsidRPr="00DE641D">
              <w:rPr>
                <w:color w:val="000000" w:themeColor="text1"/>
                <w:spacing w:val="-6"/>
              </w:rPr>
              <w:t xml:space="preserve"> </w:t>
            </w:r>
            <w:r w:rsidRPr="00DE641D">
              <w:rPr>
                <w:color w:val="000000" w:themeColor="text1"/>
              </w:rPr>
              <w:t>on</w:t>
            </w:r>
            <w:r w:rsidRPr="00DE641D">
              <w:rPr>
                <w:color w:val="000000" w:themeColor="text1"/>
                <w:spacing w:val="-6"/>
              </w:rPr>
              <w:t xml:space="preserve"> </w:t>
            </w:r>
            <w:r w:rsidRPr="00DE641D">
              <w:rPr>
                <w:color w:val="000000" w:themeColor="text1"/>
              </w:rPr>
              <w:t>and/or</w:t>
            </w:r>
            <w:r w:rsidRPr="00DE641D">
              <w:rPr>
                <w:color w:val="000000" w:themeColor="text1"/>
                <w:spacing w:val="-6"/>
              </w:rPr>
              <w:t xml:space="preserve"> </w:t>
            </w:r>
            <w:r w:rsidRPr="00DE641D">
              <w:rPr>
                <w:color w:val="000000" w:themeColor="text1"/>
              </w:rPr>
              <w:t>represent</w:t>
            </w:r>
            <w:r w:rsidRPr="00DE641D">
              <w:rPr>
                <w:color w:val="000000" w:themeColor="text1"/>
                <w:spacing w:val="-2"/>
              </w:rPr>
              <w:t xml:space="preserve"> </w:t>
            </w:r>
            <w:r w:rsidRPr="00DE641D">
              <w:rPr>
                <w:color w:val="000000" w:themeColor="text1"/>
              </w:rPr>
              <w:t>the department</w:t>
            </w:r>
            <w:r w:rsidRPr="00DE641D">
              <w:rPr>
                <w:color w:val="000000" w:themeColor="text1"/>
                <w:spacing w:val="-7"/>
              </w:rPr>
              <w:t xml:space="preserve"> </w:t>
            </w:r>
            <w:r w:rsidRPr="00DE641D">
              <w:rPr>
                <w:color w:val="000000" w:themeColor="text1"/>
              </w:rPr>
              <w:t>in</w:t>
            </w:r>
            <w:r w:rsidRPr="00DE641D">
              <w:rPr>
                <w:color w:val="000000" w:themeColor="text1"/>
                <w:spacing w:val="-6"/>
              </w:rPr>
              <w:t xml:space="preserve"> </w:t>
            </w:r>
            <w:r w:rsidRPr="00DE641D">
              <w:rPr>
                <w:color w:val="000000" w:themeColor="text1"/>
              </w:rPr>
              <w:t xml:space="preserve">cross-departmental initiatives to enable London Business School to better meet its strategic </w:t>
            </w:r>
            <w:r w:rsidRPr="00DE641D">
              <w:rPr>
                <w:color w:val="000000" w:themeColor="text1"/>
                <w:spacing w:val="-2"/>
              </w:rPr>
              <w:t>goals.</w:t>
            </w:r>
          </w:p>
          <w:p w14:paraId="7259464C" w14:textId="77777777" w:rsidR="00056E37" w:rsidRPr="00DE641D" w:rsidRDefault="0042129C">
            <w:pPr>
              <w:pStyle w:val="TableParagraph"/>
              <w:spacing w:before="213"/>
              <w:ind w:left="105"/>
              <w:rPr>
                <w:b/>
                <w:color w:val="000000" w:themeColor="text1"/>
              </w:rPr>
            </w:pPr>
            <w:r w:rsidRPr="00DE641D">
              <w:rPr>
                <w:b/>
                <w:color w:val="000000" w:themeColor="text1"/>
              </w:rPr>
              <w:t>People</w:t>
            </w:r>
            <w:r w:rsidRPr="00DE641D">
              <w:rPr>
                <w:b/>
                <w:color w:val="000000" w:themeColor="text1"/>
                <w:spacing w:val="-10"/>
              </w:rPr>
              <w:t xml:space="preserve"> </w:t>
            </w:r>
            <w:r w:rsidRPr="00DE641D">
              <w:rPr>
                <w:b/>
                <w:color w:val="000000" w:themeColor="text1"/>
                <w:spacing w:val="-2"/>
              </w:rPr>
              <w:t>Management</w:t>
            </w:r>
          </w:p>
          <w:p w14:paraId="7948355E" w14:textId="39128F24" w:rsidR="002622A2" w:rsidRPr="00DE641D" w:rsidRDefault="002622A2" w:rsidP="00FD0960">
            <w:pPr>
              <w:pStyle w:val="TableParagraph"/>
              <w:numPr>
                <w:ilvl w:val="0"/>
                <w:numId w:val="6"/>
              </w:numPr>
              <w:tabs>
                <w:tab w:val="left" w:pos="465"/>
              </w:tabs>
              <w:spacing w:before="216" w:line="270" w:lineRule="exact"/>
              <w:ind w:right="202"/>
              <w:rPr>
                <w:color w:val="000000" w:themeColor="text1"/>
              </w:rPr>
            </w:pPr>
            <w:r w:rsidRPr="00DE641D">
              <w:rPr>
                <w:color w:val="000000" w:themeColor="text1"/>
              </w:rPr>
              <w:t>Team Leadership &amp; Development</w:t>
            </w:r>
            <w:r w:rsidR="00767541" w:rsidRPr="00DE641D">
              <w:rPr>
                <w:color w:val="000000" w:themeColor="text1"/>
              </w:rPr>
              <w:t xml:space="preserve">: </w:t>
            </w:r>
            <w:r w:rsidRPr="00DE641D">
              <w:rPr>
                <w:color w:val="000000" w:themeColor="text1"/>
              </w:rPr>
              <w:t>Lead, mentor, and develop a high-performing analytics team. Establish best practices in analytics, experimentation, and performance measurement across the wider marketing function. Foster a culture of curiosity, testing, and continuous improvement.</w:t>
            </w:r>
          </w:p>
          <w:p w14:paraId="15891481" w14:textId="77777777" w:rsidR="00FD0960" w:rsidRPr="00DE641D" w:rsidRDefault="0042129C" w:rsidP="00FD0960">
            <w:pPr>
              <w:pStyle w:val="TableParagraph"/>
              <w:numPr>
                <w:ilvl w:val="0"/>
                <w:numId w:val="6"/>
              </w:numPr>
              <w:tabs>
                <w:tab w:val="left" w:pos="465"/>
              </w:tabs>
              <w:spacing w:before="216" w:line="270" w:lineRule="exact"/>
              <w:ind w:right="202"/>
              <w:rPr>
                <w:color w:val="000000" w:themeColor="text1"/>
              </w:rPr>
            </w:pPr>
            <w:r w:rsidRPr="00DE641D">
              <w:rPr>
                <w:color w:val="000000" w:themeColor="text1"/>
              </w:rPr>
              <w:t>Deliver and demonstrate LBS People management accountabilities outlined</w:t>
            </w:r>
            <w:r w:rsidRPr="00DE641D">
              <w:rPr>
                <w:color w:val="000000" w:themeColor="text1"/>
                <w:spacing w:val="-6"/>
              </w:rPr>
              <w:t xml:space="preserve"> </w:t>
            </w:r>
            <w:r w:rsidRPr="00DE641D">
              <w:rPr>
                <w:color w:val="000000" w:themeColor="text1"/>
              </w:rPr>
              <w:t>in</w:t>
            </w:r>
            <w:r w:rsidRPr="00DE641D">
              <w:rPr>
                <w:color w:val="000000" w:themeColor="text1"/>
                <w:spacing w:val="-6"/>
              </w:rPr>
              <w:t xml:space="preserve"> </w:t>
            </w:r>
            <w:r w:rsidRPr="00DE641D">
              <w:rPr>
                <w:color w:val="000000" w:themeColor="text1"/>
              </w:rPr>
              <w:t>the</w:t>
            </w:r>
            <w:r w:rsidRPr="00DE641D">
              <w:rPr>
                <w:color w:val="000000" w:themeColor="text1"/>
                <w:spacing w:val="-5"/>
              </w:rPr>
              <w:t xml:space="preserve"> </w:t>
            </w:r>
            <w:r w:rsidRPr="00DE641D">
              <w:rPr>
                <w:color w:val="000000" w:themeColor="text1"/>
              </w:rPr>
              <w:t>Job</w:t>
            </w:r>
            <w:r w:rsidRPr="00DE641D">
              <w:rPr>
                <w:color w:val="000000" w:themeColor="text1"/>
                <w:spacing w:val="-6"/>
              </w:rPr>
              <w:t xml:space="preserve"> </w:t>
            </w:r>
            <w:r w:rsidRPr="00DE641D">
              <w:rPr>
                <w:color w:val="000000" w:themeColor="text1"/>
              </w:rPr>
              <w:t>Family</w:t>
            </w:r>
            <w:r w:rsidRPr="00DE641D">
              <w:rPr>
                <w:color w:val="000000" w:themeColor="text1"/>
                <w:spacing w:val="-2"/>
              </w:rPr>
              <w:t xml:space="preserve"> </w:t>
            </w:r>
            <w:r w:rsidRPr="00DE641D">
              <w:rPr>
                <w:color w:val="000000" w:themeColor="text1"/>
              </w:rPr>
              <w:t>document.</w:t>
            </w:r>
            <w:r w:rsidRPr="00DE641D">
              <w:rPr>
                <w:color w:val="000000" w:themeColor="text1"/>
                <w:spacing w:val="40"/>
              </w:rPr>
              <w:t xml:space="preserve"> </w:t>
            </w:r>
            <w:r w:rsidRPr="00DE641D">
              <w:rPr>
                <w:color w:val="000000" w:themeColor="text1"/>
              </w:rPr>
              <w:t>Accountabilities</w:t>
            </w:r>
            <w:r w:rsidRPr="00DE641D">
              <w:rPr>
                <w:color w:val="000000" w:themeColor="text1"/>
                <w:spacing w:val="-5"/>
              </w:rPr>
              <w:t xml:space="preserve"> </w:t>
            </w:r>
            <w:r w:rsidRPr="00DE641D">
              <w:rPr>
                <w:color w:val="000000" w:themeColor="text1"/>
              </w:rPr>
              <w:t>include</w:t>
            </w:r>
            <w:r w:rsidRPr="00DE641D">
              <w:rPr>
                <w:color w:val="000000" w:themeColor="text1"/>
                <w:spacing w:val="-5"/>
              </w:rPr>
              <w:t xml:space="preserve"> </w:t>
            </w:r>
            <w:r w:rsidRPr="00DE641D">
              <w:rPr>
                <w:color w:val="000000" w:themeColor="text1"/>
              </w:rPr>
              <w:t>but</w:t>
            </w:r>
            <w:r w:rsidRPr="00DE641D">
              <w:rPr>
                <w:color w:val="000000" w:themeColor="text1"/>
                <w:spacing w:val="-6"/>
              </w:rPr>
              <w:t xml:space="preserve"> </w:t>
            </w:r>
            <w:r w:rsidRPr="00DE641D">
              <w:rPr>
                <w:color w:val="000000" w:themeColor="text1"/>
              </w:rPr>
              <w:t>are not limited to;</w:t>
            </w:r>
          </w:p>
          <w:p w14:paraId="419E732E" w14:textId="57D806C8" w:rsidR="00FD0960" w:rsidRPr="00DE641D" w:rsidRDefault="00FD0960" w:rsidP="00767541">
            <w:pPr>
              <w:pStyle w:val="TableParagraph"/>
              <w:numPr>
                <w:ilvl w:val="1"/>
                <w:numId w:val="6"/>
              </w:numPr>
              <w:tabs>
                <w:tab w:val="left" w:pos="465"/>
              </w:tabs>
              <w:spacing w:before="216" w:line="270" w:lineRule="exact"/>
              <w:ind w:right="202"/>
              <w:rPr>
                <w:color w:val="000000" w:themeColor="text1"/>
              </w:rPr>
            </w:pPr>
            <w:r w:rsidRPr="00DE641D">
              <w:rPr>
                <w:color w:val="000000" w:themeColor="text1"/>
              </w:rPr>
              <w:t>Recruit the</w:t>
            </w:r>
            <w:r w:rsidRPr="00DE641D">
              <w:rPr>
                <w:color w:val="000000" w:themeColor="text1"/>
                <w:spacing w:val="-5"/>
              </w:rPr>
              <w:t xml:space="preserve"> </w:t>
            </w:r>
            <w:r w:rsidRPr="00DE641D">
              <w:rPr>
                <w:color w:val="000000" w:themeColor="text1"/>
              </w:rPr>
              <w:t>right</w:t>
            </w:r>
            <w:r w:rsidRPr="00DE641D">
              <w:rPr>
                <w:color w:val="000000" w:themeColor="text1"/>
                <w:spacing w:val="-7"/>
              </w:rPr>
              <w:t xml:space="preserve"> </w:t>
            </w:r>
            <w:r w:rsidRPr="00DE641D">
              <w:rPr>
                <w:color w:val="000000" w:themeColor="text1"/>
              </w:rPr>
              <w:t>Talent</w:t>
            </w:r>
            <w:r w:rsidRPr="00DE641D">
              <w:rPr>
                <w:color w:val="000000" w:themeColor="text1"/>
                <w:spacing w:val="-7"/>
              </w:rPr>
              <w:t xml:space="preserve"> </w:t>
            </w:r>
            <w:r w:rsidRPr="00DE641D">
              <w:rPr>
                <w:color w:val="000000" w:themeColor="text1"/>
              </w:rPr>
              <w:t>for</w:t>
            </w:r>
            <w:r w:rsidRPr="00DE641D">
              <w:rPr>
                <w:color w:val="000000" w:themeColor="text1"/>
                <w:spacing w:val="-1"/>
              </w:rPr>
              <w:t xml:space="preserve"> </w:t>
            </w:r>
            <w:r w:rsidRPr="00DE641D">
              <w:rPr>
                <w:color w:val="000000" w:themeColor="text1"/>
              </w:rPr>
              <w:t>the</w:t>
            </w:r>
            <w:r w:rsidRPr="00DE641D">
              <w:rPr>
                <w:color w:val="000000" w:themeColor="text1"/>
                <w:spacing w:val="-5"/>
              </w:rPr>
              <w:t xml:space="preserve"> </w:t>
            </w:r>
            <w:r w:rsidRPr="00DE641D">
              <w:rPr>
                <w:color w:val="000000" w:themeColor="text1"/>
              </w:rPr>
              <w:t>Marketing</w:t>
            </w:r>
            <w:r w:rsidRPr="00DE641D">
              <w:rPr>
                <w:color w:val="000000" w:themeColor="text1"/>
                <w:spacing w:val="-8"/>
              </w:rPr>
              <w:t xml:space="preserve"> </w:t>
            </w:r>
            <w:r w:rsidRPr="00DE641D">
              <w:rPr>
                <w:color w:val="000000" w:themeColor="text1"/>
              </w:rPr>
              <w:t>Analytics</w:t>
            </w:r>
            <w:r w:rsidRPr="00DE641D">
              <w:rPr>
                <w:color w:val="000000" w:themeColor="text1"/>
                <w:spacing w:val="-5"/>
              </w:rPr>
              <w:t xml:space="preserve"> </w:t>
            </w:r>
            <w:r w:rsidRPr="00DE641D">
              <w:rPr>
                <w:color w:val="000000" w:themeColor="text1"/>
              </w:rPr>
              <w:t>Team,</w:t>
            </w:r>
            <w:r w:rsidRPr="00DE641D">
              <w:rPr>
                <w:color w:val="000000" w:themeColor="text1"/>
                <w:spacing w:val="-1"/>
              </w:rPr>
              <w:t xml:space="preserve"> </w:t>
            </w:r>
            <w:r w:rsidRPr="00DE641D">
              <w:rPr>
                <w:color w:val="000000" w:themeColor="text1"/>
              </w:rPr>
              <w:t>considering current and future needs</w:t>
            </w:r>
          </w:p>
          <w:p w14:paraId="76B584A6" w14:textId="77777777" w:rsidR="00FD0960" w:rsidRPr="00DE641D" w:rsidRDefault="00FD0960" w:rsidP="00767541">
            <w:pPr>
              <w:pStyle w:val="TableParagraph"/>
              <w:numPr>
                <w:ilvl w:val="1"/>
                <w:numId w:val="6"/>
              </w:numPr>
              <w:tabs>
                <w:tab w:val="left" w:pos="825"/>
              </w:tabs>
              <w:spacing w:before="3" w:line="213" w:lineRule="auto"/>
              <w:ind w:right="177"/>
              <w:rPr>
                <w:color w:val="000000" w:themeColor="text1"/>
              </w:rPr>
            </w:pPr>
            <w:r w:rsidRPr="00DE641D">
              <w:rPr>
                <w:color w:val="000000" w:themeColor="text1"/>
              </w:rPr>
              <w:t>Provide</w:t>
            </w:r>
            <w:r w:rsidRPr="00DE641D">
              <w:rPr>
                <w:color w:val="000000" w:themeColor="text1"/>
                <w:spacing w:val="-6"/>
              </w:rPr>
              <w:t xml:space="preserve"> </w:t>
            </w:r>
            <w:r w:rsidRPr="00DE641D">
              <w:rPr>
                <w:color w:val="000000" w:themeColor="text1"/>
              </w:rPr>
              <w:t>clear</w:t>
            </w:r>
            <w:r w:rsidRPr="00DE641D">
              <w:rPr>
                <w:color w:val="000000" w:themeColor="text1"/>
                <w:spacing w:val="-2"/>
              </w:rPr>
              <w:t xml:space="preserve"> </w:t>
            </w:r>
            <w:r w:rsidRPr="00DE641D">
              <w:rPr>
                <w:color w:val="000000" w:themeColor="text1"/>
              </w:rPr>
              <w:t>leadership,</w:t>
            </w:r>
            <w:r w:rsidRPr="00DE641D">
              <w:rPr>
                <w:color w:val="000000" w:themeColor="text1"/>
                <w:spacing w:val="-5"/>
              </w:rPr>
              <w:t xml:space="preserve"> </w:t>
            </w:r>
            <w:r w:rsidRPr="00DE641D">
              <w:rPr>
                <w:color w:val="000000" w:themeColor="text1"/>
              </w:rPr>
              <w:t>direction,</w:t>
            </w:r>
            <w:r w:rsidRPr="00DE641D">
              <w:rPr>
                <w:color w:val="000000" w:themeColor="text1"/>
                <w:spacing w:val="-10"/>
              </w:rPr>
              <w:t xml:space="preserve"> </w:t>
            </w:r>
            <w:r w:rsidRPr="00DE641D">
              <w:rPr>
                <w:color w:val="000000" w:themeColor="text1"/>
              </w:rPr>
              <w:t>coaching,</w:t>
            </w:r>
            <w:r w:rsidRPr="00DE641D">
              <w:rPr>
                <w:color w:val="000000" w:themeColor="text1"/>
                <w:spacing w:val="-10"/>
              </w:rPr>
              <w:t xml:space="preserve"> </w:t>
            </w:r>
            <w:r w:rsidRPr="00DE641D">
              <w:rPr>
                <w:color w:val="000000" w:themeColor="text1"/>
              </w:rPr>
              <w:t>mentoring</w:t>
            </w:r>
            <w:r w:rsidRPr="00DE641D">
              <w:rPr>
                <w:color w:val="000000" w:themeColor="text1"/>
                <w:spacing w:val="-9"/>
              </w:rPr>
              <w:t xml:space="preserve"> </w:t>
            </w:r>
            <w:r w:rsidRPr="00DE641D">
              <w:rPr>
                <w:color w:val="000000" w:themeColor="text1"/>
              </w:rPr>
              <w:t>and</w:t>
            </w:r>
            <w:r w:rsidRPr="00DE641D">
              <w:rPr>
                <w:color w:val="000000" w:themeColor="text1"/>
                <w:spacing w:val="-7"/>
              </w:rPr>
              <w:t xml:space="preserve"> </w:t>
            </w:r>
            <w:r w:rsidRPr="00DE641D">
              <w:rPr>
                <w:color w:val="000000" w:themeColor="text1"/>
              </w:rPr>
              <w:t>support</w:t>
            </w:r>
            <w:r w:rsidRPr="00DE641D">
              <w:rPr>
                <w:color w:val="000000" w:themeColor="text1"/>
                <w:spacing w:val="-3"/>
              </w:rPr>
              <w:t xml:space="preserve"> </w:t>
            </w:r>
            <w:r w:rsidRPr="00DE641D">
              <w:rPr>
                <w:color w:val="000000" w:themeColor="text1"/>
              </w:rPr>
              <w:t>to the Marketing Analytics team.</w:t>
            </w:r>
          </w:p>
          <w:p w14:paraId="2CAEC573" w14:textId="77777777" w:rsidR="00FD0960" w:rsidRPr="00DE641D" w:rsidRDefault="00FD0960" w:rsidP="00767541">
            <w:pPr>
              <w:pStyle w:val="TableParagraph"/>
              <w:numPr>
                <w:ilvl w:val="1"/>
                <w:numId w:val="6"/>
              </w:numPr>
              <w:tabs>
                <w:tab w:val="left" w:pos="825"/>
              </w:tabs>
              <w:spacing w:line="255" w:lineRule="exact"/>
              <w:rPr>
                <w:color w:val="000000" w:themeColor="text1"/>
              </w:rPr>
            </w:pPr>
            <w:r w:rsidRPr="00DE641D">
              <w:rPr>
                <w:color w:val="000000" w:themeColor="text1"/>
              </w:rPr>
              <w:t>Communicate</w:t>
            </w:r>
            <w:r w:rsidRPr="00DE641D">
              <w:rPr>
                <w:color w:val="000000" w:themeColor="text1"/>
                <w:spacing w:val="-5"/>
              </w:rPr>
              <w:t xml:space="preserve"> </w:t>
            </w:r>
            <w:r w:rsidRPr="00DE641D">
              <w:rPr>
                <w:color w:val="000000" w:themeColor="text1"/>
              </w:rPr>
              <w:t>the</w:t>
            </w:r>
            <w:r w:rsidRPr="00DE641D">
              <w:rPr>
                <w:color w:val="000000" w:themeColor="text1"/>
                <w:spacing w:val="-4"/>
              </w:rPr>
              <w:t xml:space="preserve"> </w:t>
            </w:r>
            <w:r w:rsidRPr="00DE641D">
              <w:rPr>
                <w:color w:val="000000" w:themeColor="text1"/>
              </w:rPr>
              <w:t>School’s</w:t>
            </w:r>
            <w:r w:rsidRPr="00DE641D">
              <w:rPr>
                <w:color w:val="000000" w:themeColor="text1"/>
                <w:spacing w:val="-4"/>
              </w:rPr>
              <w:t xml:space="preserve"> </w:t>
            </w:r>
            <w:r w:rsidRPr="00DE641D">
              <w:rPr>
                <w:color w:val="000000" w:themeColor="text1"/>
              </w:rPr>
              <w:t>vision,</w:t>
            </w:r>
            <w:r w:rsidRPr="00DE641D">
              <w:rPr>
                <w:color w:val="000000" w:themeColor="text1"/>
                <w:spacing w:val="-7"/>
              </w:rPr>
              <w:t xml:space="preserve"> </w:t>
            </w:r>
            <w:r w:rsidRPr="00DE641D">
              <w:rPr>
                <w:color w:val="000000" w:themeColor="text1"/>
              </w:rPr>
              <w:t>strategy</w:t>
            </w:r>
            <w:r w:rsidRPr="00DE641D">
              <w:rPr>
                <w:color w:val="000000" w:themeColor="text1"/>
                <w:spacing w:val="-6"/>
              </w:rPr>
              <w:t xml:space="preserve"> </w:t>
            </w:r>
            <w:r w:rsidRPr="00DE641D">
              <w:rPr>
                <w:color w:val="000000" w:themeColor="text1"/>
              </w:rPr>
              <w:t>and</w:t>
            </w:r>
            <w:r w:rsidRPr="00DE641D">
              <w:rPr>
                <w:color w:val="000000" w:themeColor="text1"/>
                <w:spacing w:val="-2"/>
              </w:rPr>
              <w:t xml:space="preserve"> </w:t>
            </w:r>
            <w:r w:rsidRPr="00DE641D">
              <w:rPr>
                <w:color w:val="000000" w:themeColor="text1"/>
              </w:rPr>
              <w:t>priorities,</w:t>
            </w:r>
            <w:r w:rsidRPr="00DE641D">
              <w:rPr>
                <w:color w:val="000000" w:themeColor="text1"/>
                <w:spacing w:val="-7"/>
              </w:rPr>
              <w:t xml:space="preserve"> </w:t>
            </w:r>
            <w:r w:rsidRPr="00DE641D">
              <w:rPr>
                <w:color w:val="000000" w:themeColor="text1"/>
              </w:rPr>
              <w:t>enabling</w:t>
            </w:r>
            <w:r w:rsidRPr="00DE641D">
              <w:rPr>
                <w:color w:val="000000" w:themeColor="text1"/>
                <w:spacing w:val="-2"/>
              </w:rPr>
              <w:t xml:space="preserve"> </w:t>
            </w:r>
            <w:r w:rsidRPr="00DE641D">
              <w:rPr>
                <w:color w:val="000000" w:themeColor="text1"/>
                <w:spacing w:val="-5"/>
              </w:rPr>
              <w:t>the</w:t>
            </w:r>
          </w:p>
          <w:p w14:paraId="47D98B0B" w14:textId="77777777" w:rsidR="00FD0960" w:rsidRPr="00DE641D" w:rsidRDefault="00FD0960" w:rsidP="00767541">
            <w:pPr>
              <w:pStyle w:val="TableParagraph"/>
              <w:numPr>
                <w:ilvl w:val="1"/>
                <w:numId w:val="6"/>
              </w:numPr>
              <w:spacing w:line="270" w:lineRule="exact"/>
              <w:rPr>
                <w:color w:val="000000" w:themeColor="text1"/>
              </w:rPr>
            </w:pPr>
            <w:r w:rsidRPr="00DE641D">
              <w:rPr>
                <w:color w:val="000000" w:themeColor="text1"/>
              </w:rPr>
              <w:t>Marketing</w:t>
            </w:r>
            <w:r w:rsidRPr="00DE641D">
              <w:rPr>
                <w:color w:val="000000" w:themeColor="text1"/>
                <w:spacing w:val="-8"/>
              </w:rPr>
              <w:t xml:space="preserve"> </w:t>
            </w:r>
            <w:r w:rsidRPr="00DE641D">
              <w:rPr>
                <w:color w:val="000000" w:themeColor="text1"/>
              </w:rPr>
              <w:t>Analytics</w:t>
            </w:r>
            <w:r w:rsidRPr="00DE641D">
              <w:rPr>
                <w:color w:val="000000" w:themeColor="text1"/>
                <w:spacing w:val="-2"/>
              </w:rPr>
              <w:t xml:space="preserve"> </w:t>
            </w:r>
            <w:r w:rsidRPr="00DE641D">
              <w:rPr>
                <w:color w:val="000000" w:themeColor="text1"/>
              </w:rPr>
              <w:t>team to</w:t>
            </w:r>
            <w:r w:rsidRPr="00DE641D">
              <w:rPr>
                <w:color w:val="000000" w:themeColor="text1"/>
                <w:spacing w:val="1"/>
              </w:rPr>
              <w:t xml:space="preserve"> </w:t>
            </w:r>
            <w:r w:rsidRPr="00DE641D">
              <w:rPr>
                <w:color w:val="000000" w:themeColor="text1"/>
              </w:rPr>
              <w:t>understand</w:t>
            </w:r>
            <w:r w:rsidRPr="00DE641D">
              <w:rPr>
                <w:color w:val="000000" w:themeColor="text1"/>
                <w:spacing w:val="-2"/>
              </w:rPr>
              <w:t xml:space="preserve"> </w:t>
            </w:r>
            <w:r w:rsidRPr="00DE641D">
              <w:rPr>
                <w:color w:val="000000" w:themeColor="text1"/>
              </w:rPr>
              <w:t>the</w:t>
            </w:r>
            <w:r w:rsidRPr="00DE641D">
              <w:rPr>
                <w:color w:val="000000" w:themeColor="text1"/>
                <w:spacing w:val="-4"/>
              </w:rPr>
              <w:t xml:space="preserve"> </w:t>
            </w:r>
            <w:r w:rsidRPr="00DE641D">
              <w:rPr>
                <w:color w:val="000000" w:themeColor="text1"/>
              </w:rPr>
              <w:t>role</w:t>
            </w:r>
            <w:r w:rsidRPr="00DE641D">
              <w:rPr>
                <w:color w:val="000000" w:themeColor="text1"/>
                <w:spacing w:val="-5"/>
              </w:rPr>
              <w:t xml:space="preserve"> </w:t>
            </w:r>
            <w:r w:rsidRPr="00DE641D">
              <w:rPr>
                <w:color w:val="000000" w:themeColor="text1"/>
              </w:rPr>
              <w:t>they</w:t>
            </w:r>
            <w:r w:rsidRPr="00DE641D">
              <w:rPr>
                <w:color w:val="000000" w:themeColor="text1"/>
                <w:spacing w:val="-5"/>
              </w:rPr>
              <w:t xml:space="preserve"> </w:t>
            </w:r>
            <w:r w:rsidRPr="00DE641D">
              <w:rPr>
                <w:color w:val="000000" w:themeColor="text1"/>
                <w:spacing w:val="-4"/>
              </w:rPr>
              <w:t>play</w:t>
            </w:r>
          </w:p>
          <w:p w14:paraId="7FB7FCA9" w14:textId="77777777" w:rsidR="00FD0960" w:rsidRPr="00DE641D" w:rsidRDefault="00FD0960" w:rsidP="00767541">
            <w:pPr>
              <w:pStyle w:val="TableParagraph"/>
              <w:numPr>
                <w:ilvl w:val="1"/>
                <w:numId w:val="6"/>
              </w:numPr>
              <w:tabs>
                <w:tab w:val="left" w:pos="825"/>
              </w:tabs>
              <w:spacing w:line="268" w:lineRule="exact"/>
              <w:rPr>
                <w:color w:val="000000" w:themeColor="text1"/>
              </w:rPr>
            </w:pPr>
            <w:r w:rsidRPr="00DE641D">
              <w:rPr>
                <w:color w:val="000000" w:themeColor="text1"/>
              </w:rPr>
              <w:t>Role</w:t>
            </w:r>
            <w:r w:rsidRPr="00DE641D">
              <w:rPr>
                <w:color w:val="000000" w:themeColor="text1"/>
                <w:spacing w:val="-4"/>
              </w:rPr>
              <w:t xml:space="preserve"> </w:t>
            </w:r>
            <w:r w:rsidRPr="00DE641D">
              <w:rPr>
                <w:color w:val="000000" w:themeColor="text1"/>
              </w:rPr>
              <w:t>model</w:t>
            </w:r>
            <w:r w:rsidRPr="00DE641D">
              <w:rPr>
                <w:color w:val="000000" w:themeColor="text1"/>
                <w:spacing w:val="-3"/>
              </w:rPr>
              <w:t xml:space="preserve"> </w:t>
            </w:r>
            <w:r w:rsidRPr="00DE641D">
              <w:rPr>
                <w:color w:val="000000" w:themeColor="text1"/>
              </w:rPr>
              <w:t>the</w:t>
            </w:r>
            <w:r w:rsidRPr="00DE641D">
              <w:rPr>
                <w:color w:val="000000" w:themeColor="text1"/>
                <w:spacing w:val="-2"/>
              </w:rPr>
              <w:t xml:space="preserve"> </w:t>
            </w:r>
            <w:r w:rsidRPr="00DE641D">
              <w:rPr>
                <w:color w:val="000000" w:themeColor="text1"/>
              </w:rPr>
              <w:t>School’s</w:t>
            </w:r>
            <w:r w:rsidRPr="00DE641D">
              <w:rPr>
                <w:color w:val="000000" w:themeColor="text1"/>
                <w:spacing w:val="-2"/>
              </w:rPr>
              <w:t xml:space="preserve"> behaviours.</w:t>
            </w:r>
          </w:p>
          <w:p w14:paraId="7259464D" w14:textId="2AEDBB06" w:rsidR="00FD0960" w:rsidRPr="00DE641D" w:rsidRDefault="00FD0960" w:rsidP="00096CAF">
            <w:pPr>
              <w:pStyle w:val="TableParagraph"/>
              <w:numPr>
                <w:ilvl w:val="1"/>
                <w:numId w:val="6"/>
              </w:numPr>
              <w:tabs>
                <w:tab w:val="left" w:pos="825"/>
              </w:tabs>
              <w:spacing w:before="7" w:line="213" w:lineRule="auto"/>
              <w:ind w:right="835"/>
              <w:rPr>
                <w:color w:val="000000" w:themeColor="text1"/>
              </w:rPr>
            </w:pPr>
            <w:r w:rsidRPr="00DE641D">
              <w:rPr>
                <w:color w:val="000000" w:themeColor="text1"/>
              </w:rPr>
              <w:t>Understand</w:t>
            </w:r>
            <w:r w:rsidRPr="00DE641D">
              <w:rPr>
                <w:color w:val="000000" w:themeColor="text1"/>
                <w:spacing w:val="-8"/>
              </w:rPr>
              <w:t xml:space="preserve"> </w:t>
            </w:r>
            <w:r w:rsidRPr="00DE641D">
              <w:rPr>
                <w:color w:val="000000" w:themeColor="text1"/>
              </w:rPr>
              <w:t>the</w:t>
            </w:r>
            <w:r w:rsidRPr="00DE641D">
              <w:rPr>
                <w:color w:val="000000" w:themeColor="text1"/>
                <w:spacing w:val="-2"/>
              </w:rPr>
              <w:t xml:space="preserve"> </w:t>
            </w:r>
            <w:r w:rsidRPr="00DE641D">
              <w:rPr>
                <w:color w:val="000000" w:themeColor="text1"/>
              </w:rPr>
              <w:t>School's</w:t>
            </w:r>
            <w:r w:rsidRPr="00DE641D">
              <w:rPr>
                <w:color w:val="000000" w:themeColor="text1"/>
                <w:spacing w:val="-6"/>
              </w:rPr>
              <w:t xml:space="preserve"> </w:t>
            </w:r>
            <w:r w:rsidRPr="00DE641D">
              <w:rPr>
                <w:color w:val="000000" w:themeColor="text1"/>
              </w:rPr>
              <w:t>policies</w:t>
            </w:r>
            <w:r w:rsidRPr="00DE641D">
              <w:rPr>
                <w:color w:val="000000" w:themeColor="text1"/>
                <w:spacing w:val="-2"/>
              </w:rPr>
              <w:t xml:space="preserve"> </w:t>
            </w:r>
            <w:r w:rsidRPr="00DE641D">
              <w:rPr>
                <w:color w:val="000000" w:themeColor="text1"/>
              </w:rPr>
              <w:t>and</w:t>
            </w:r>
            <w:r w:rsidRPr="00DE641D">
              <w:rPr>
                <w:color w:val="000000" w:themeColor="text1"/>
                <w:spacing w:val="-4"/>
              </w:rPr>
              <w:t xml:space="preserve"> </w:t>
            </w:r>
            <w:r w:rsidRPr="00DE641D">
              <w:rPr>
                <w:color w:val="000000" w:themeColor="text1"/>
              </w:rPr>
              <w:t>procedures</w:t>
            </w:r>
            <w:r w:rsidRPr="00DE641D">
              <w:rPr>
                <w:color w:val="000000" w:themeColor="text1"/>
                <w:spacing w:val="-7"/>
              </w:rPr>
              <w:t xml:space="preserve"> </w:t>
            </w:r>
            <w:r w:rsidRPr="00DE641D">
              <w:rPr>
                <w:color w:val="000000" w:themeColor="text1"/>
              </w:rPr>
              <w:t>and</w:t>
            </w:r>
            <w:r w:rsidRPr="00DE641D">
              <w:rPr>
                <w:color w:val="000000" w:themeColor="text1"/>
                <w:spacing w:val="-8"/>
              </w:rPr>
              <w:t xml:space="preserve"> </w:t>
            </w:r>
            <w:r w:rsidRPr="00DE641D">
              <w:rPr>
                <w:color w:val="000000" w:themeColor="text1"/>
              </w:rPr>
              <w:t>apply</w:t>
            </w:r>
            <w:r w:rsidRPr="00DE641D">
              <w:rPr>
                <w:color w:val="000000" w:themeColor="text1"/>
                <w:spacing w:val="-8"/>
              </w:rPr>
              <w:t xml:space="preserve"> </w:t>
            </w:r>
            <w:r w:rsidRPr="00DE641D">
              <w:rPr>
                <w:color w:val="000000" w:themeColor="text1"/>
              </w:rPr>
              <w:t>them thoughtfully and fairly.</w:t>
            </w:r>
          </w:p>
        </w:tc>
      </w:tr>
    </w:tbl>
    <w:p w14:paraId="7259464F" w14:textId="77777777" w:rsidR="00056E37" w:rsidRPr="00DE641D" w:rsidRDefault="00056E37">
      <w:pPr>
        <w:spacing w:line="270" w:lineRule="exact"/>
        <w:rPr>
          <w:color w:val="000000" w:themeColor="text1"/>
        </w:rPr>
        <w:sectPr w:rsidR="00056E37" w:rsidRPr="00DE641D">
          <w:type w:val="continuous"/>
          <w:pgSz w:w="11900" w:h="16840"/>
          <w:pgMar w:top="840" w:right="1680" w:bottom="1440" w:left="640" w:header="0" w:footer="1252" w:gutter="0"/>
          <w:cols w:space="720"/>
        </w:sectPr>
      </w:pPr>
    </w:p>
    <w:tbl>
      <w:tblPr>
        <w:tblW w:w="9413"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3"/>
      </w:tblGrid>
      <w:tr w:rsidR="00DE641D" w:rsidRPr="00DE641D" w14:paraId="72594663" w14:textId="77777777" w:rsidTr="0042129C">
        <w:trPr>
          <w:trHeight w:val="3959"/>
        </w:trPr>
        <w:tc>
          <w:tcPr>
            <w:tcW w:w="9413" w:type="dxa"/>
          </w:tcPr>
          <w:p w14:paraId="72594656" w14:textId="77777777" w:rsidR="00056E37" w:rsidRPr="00DE641D" w:rsidRDefault="0042129C" w:rsidP="00096CAF">
            <w:pPr>
              <w:pStyle w:val="TableParagraph"/>
              <w:spacing w:before="213"/>
              <w:ind w:left="0"/>
              <w:rPr>
                <w:b/>
                <w:color w:val="000000" w:themeColor="text1"/>
              </w:rPr>
            </w:pPr>
            <w:r w:rsidRPr="00DE641D">
              <w:rPr>
                <w:b/>
                <w:color w:val="000000" w:themeColor="text1"/>
              </w:rPr>
              <w:t>Change</w:t>
            </w:r>
            <w:r w:rsidRPr="00DE641D">
              <w:rPr>
                <w:b/>
                <w:color w:val="000000" w:themeColor="text1"/>
                <w:spacing w:val="-9"/>
              </w:rPr>
              <w:t xml:space="preserve"> </w:t>
            </w:r>
            <w:r w:rsidRPr="00DE641D">
              <w:rPr>
                <w:b/>
                <w:color w:val="000000" w:themeColor="text1"/>
                <w:spacing w:val="-2"/>
              </w:rPr>
              <w:t>Management</w:t>
            </w:r>
          </w:p>
          <w:p w14:paraId="72594657" w14:textId="77777777" w:rsidR="00056E37" w:rsidRPr="00DE641D" w:rsidRDefault="0042129C">
            <w:pPr>
              <w:pStyle w:val="TableParagraph"/>
              <w:numPr>
                <w:ilvl w:val="0"/>
                <w:numId w:val="4"/>
              </w:numPr>
              <w:tabs>
                <w:tab w:val="left" w:pos="465"/>
              </w:tabs>
              <w:spacing w:before="242" w:line="211" w:lineRule="auto"/>
              <w:ind w:right="763"/>
              <w:rPr>
                <w:color w:val="000000" w:themeColor="text1"/>
              </w:rPr>
            </w:pPr>
            <w:r w:rsidRPr="00DE641D">
              <w:rPr>
                <w:color w:val="000000" w:themeColor="text1"/>
              </w:rPr>
              <w:t>Champion</w:t>
            </w:r>
            <w:r w:rsidRPr="00DE641D">
              <w:rPr>
                <w:color w:val="000000" w:themeColor="text1"/>
                <w:spacing w:val="-5"/>
              </w:rPr>
              <w:t xml:space="preserve"> </w:t>
            </w:r>
            <w:r w:rsidRPr="00DE641D">
              <w:rPr>
                <w:color w:val="000000" w:themeColor="text1"/>
              </w:rPr>
              <w:t>change</w:t>
            </w:r>
            <w:r w:rsidRPr="00DE641D">
              <w:rPr>
                <w:color w:val="000000" w:themeColor="text1"/>
                <w:spacing w:val="-2"/>
              </w:rPr>
              <w:t xml:space="preserve"> </w:t>
            </w:r>
            <w:r w:rsidRPr="00DE641D">
              <w:rPr>
                <w:color w:val="000000" w:themeColor="text1"/>
              </w:rPr>
              <w:t>by</w:t>
            </w:r>
            <w:r w:rsidRPr="00DE641D">
              <w:rPr>
                <w:color w:val="000000" w:themeColor="text1"/>
                <w:spacing w:val="-5"/>
              </w:rPr>
              <w:t xml:space="preserve"> </w:t>
            </w:r>
            <w:r w:rsidRPr="00DE641D">
              <w:rPr>
                <w:color w:val="000000" w:themeColor="text1"/>
              </w:rPr>
              <w:t>role</w:t>
            </w:r>
            <w:r w:rsidRPr="00DE641D">
              <w:rPr>
                <w:color w:val="000000" w:themeColor="text1"/>
                <w:spacing w:val="-4"/>
              </w:rPr>
              <w:t xml:space="preserve"> </w:t>
            </w:r>
            <w:r w:rsidRPr="00DE641D">
              <w:rPr>
                <w:color w:val="000000" w:themeColor="text1"/>
              </w:rPr>
              <w:t>modelling</w:t>
            </w:r>
            <w:r w:rsidRPr="00DE641D">
              <w:rPr>
                <w:color w:val="000000" w:themeColor="text1"/>
                <w:spacing w:val="-7"/>
              </w:rPr>
              <w:t xml:space="preserve"> </w:t>
            </w:r>
            <w:r w:rsidRPr="00DE641D">
              <w:rPr>
                <w:color w:val="000000" w:themeColor="text1"/>
              </w:rPr>
              <w:t>the</w:t>
            </w:r>
            <w:r w:rsidRPr="00DE641D">
              <w:rPr>
                <w:color w:val="000000" w:themeColor="text1"/>
                <w:spacing w:val="-4"/>
              </w:rPr>
              <w:t xml:space="preserve"> </w:t>
            </w:r>
            <w:r w:rsidRPr="00DE641D">
              <w:rPr>
                <w:color w:val="000000" w:themeColor="text1"/>
              </w:rPr>
              <w:t>behaviour</w:t>
            </w:r>
            <w:r w:rsidRPr="00DE641D">
              <w:rPr>
                <w:color w:val="000000" w:themeColor="text1"/>
                <w:spacing w:val="-5"/>
              </w:rPr>
              <w:t xml:space="preserve"> </w:t>
            </w:r>
            <w:r w:rsidRPr="00DE641D">
              <w:rPr>
                <w:color w:val="000000" w:themeColor="text1"/>
              </w:rPr>
              <w:t>expected</w:t>
            </w:r>
            <w:r w:rsidRPr="00DE641D">
              <w:rPr>
                <w:color w:val="000000" w:themeColor="text1"/>
                <w:spacing w:val="-5"/>
              </w:rPr>
              <w:t xml:space="preserve"> </w:t>
            </w:r>
            <w:r w:rsidRPr="00DE641D">
              <w:rPr>
                <w:color w:val="000000" w:themeColor="text1"/>
              </w:rPr>
              <w:t>from</w:t>
            </w:r>
            <w:r w:rsidRPr="00DE641D">
              <w:rPr>
                <w:color w:val="000000" w:themeColor="text1"/>
                <w:spacing w:val="-5"/>
              </w:rPr>
              <w:t xml:space="preserve"> </w:t>
            </w:r>
            <w:r w:rsidRPr="00DE641D">
              <w:rPr>
                <w:color w:val="000000" w:themeColor="text1"/>
              </w:rPr>
              <w:t>all colleagues, develop and communicate plans to ensure change is successfully implemented within own division/ department.</w:t>
            </w:r>
          </w:p>
          <w:p w14:paraId="0E328AEA" w14:textId="1BE46D18" w:rsidR="00D243FC" w:rsidRPr="00DE641D" w:rsidRDefault="0042129C" w:rsidP="00D243FC">
            <w:pPr>
              <w:pStyle w:val="TableParagraph"/>
              <w:numPr>
                <w:ilvl w:val="0"/>
                <w:numId w:val="4"/>
              </w:numPr>
              <w:tabs>
                <w:tab w:val="left" w:pos="465"/>
              </w:tabs>
              <w:spacing w:before="7" w:line="213" w:lineRule="auto"/>
              <w:ind w:right="704"/>
              <w:rPr>
                <w:color w:val="000000" w:themeColor="text1"/>
              </w:rPr>
            </w:pPr>
            <w:r w:rsidRPr="00DE641D">
              <w:rPr>
                <w:color w:val="000000" w:themeColor="text1"/>
              </w:rPr>
              <w:t>Partner</w:t>
            </w:r>
            <w:r w:rsidRPr="00DE641D">
              <w:rPr>
                <w:color w:val="000000" w:themeColor="text1"/>
                <w:spacing w:val="-8"/>
              </w:rPr>
              <w:t xml:space="preserve"> </w:t>
            </w:r>
            <w:r w:rsidRPr="00DE641D">
              <w:rPr>
                <w:color w:val="000000" w:themeColor="text1"/>
              </w:rPr>
              <w:t>with</w:t>
            </w:r>
            <w:r w:rsidRPr="00DE641D">
              <w:rPr>
                <w:color w:val="000000" w:themeColor="text1"/>
                <w:spacing w:val="-8"/>
              </w:rPr>
              <w:t xml:space="preserve"> </w:t>
            </w:r>
            <w:r w:rsidRPr="00DE641D">
              <w:rPr>
                <w:color w:val="000000" w:themeColor="text1"/>
              </w:rPr>
              <w:t>the</w:t>
            </w:r>
            <w:r w:rsidRPr="00DE641D">
              <w:rPr>
                <w:color w:val="000000" w:themeColor="text1"/>
                <w:spacing w:val="-7"/>
              </w:rPr>
              <w:t xml:space="preserve"> </w:t>
            </w:r>
            <w:r w:rsidRPr="00DE641D">
              <w:rPr>
                <w:color w:val="000000" w:themeColor="text1"/>
              </w:rPr>
              <w:t>business</w:t>
            </w:r>
            <w:r w:rsidRPr="00DE641D">
              <w:rPr>
                <w:color w:val="000000" w:themeColor="text1"/>
                <w:spacing w:val="-2"/>
              </w:rPr>
              <w:t xml:space="preserve"> </w:t>
            </w:r>
            <w:r w:rsidRPr="00DE641D">
              <w:rPr>
                <w:color w:val="000000" w:themeColor="text1"/>
              </w:rPr>
              <w:t>to</w:t>
            </w:r>
            <w:r w:rsidRPr="00DE641D">
              <w:rPr>
                <w:color w:val="000000" w:themeColor="text1"/>
                <w:spacing w:val="-3"/>
              </w:rPr>
              <w:t xml:space="preserve"> </w:t>
            </w:r>
            <w:r w:rsidRPr="00DE641D">
              <w:rPr>
                <w:color w:val="000000" w:themeColor="text1"/>
              </w:rPr>
              <w:t>identify</w:t>
            </w:r>
            <w:r w:rsidRPr="00DE641D">
              <w:rPr>
                <w:color w:val="000000" w:themeColor="text1"/>
                <w:spacing w:val="-8"/>
              </w:rPr>
              <w:t xml:space="preserve"> </w:t>
            </w:r>
            <w:r w:rsidRPr="00DE641D">
              <w:rPr>
                <w:color w:val="000000" w:themeColor="text1"/>
              </w:rPr>
              <w:t>opportunities</w:t>
            </w:r>
            <w:r w:rsidRPr="00DE641D">
              <w:rPr>
                <w:color w:val="000000" w:themeColor="text1"/>
                <w:spacing w:val="-7"/>
              </w:rPr>
              <w:t xml:space="preserve"> </w:t>
            </w:r>
            <w:r w:rsidRPr="00DE641D">
              <w:rPr>
                <w:color w:val="000000" w:themeColor="text1"/>
              </w:rPr>
              <w:t>for</w:t>
            </w:r>
            <w:r w:rsidRPr="00DE641D">
              <w:rPr>
                <w:color w:val="000000" w:themeColor="text1"/>
                <w:spacing w:val="-3"/>
              </w:rPr>
              <w:t xml:space="preserve"> </w:t>
            </w:r>
            <w:r w:rsidRPr="00DE641D">
              <w:rPr>
                <w:color w:val="000000" w:themeColor="text1"/>
              </w:rPr>
              <w:t>positive,</w:t>
            </w:r>
            <w:r w:rsidRPr="00DE641D">
              <w:rPr>
                <w:color w:val="000000" w:themeColor="text1"/>
                <w:spacing w:val="-10"/>
              </w:rPr>
              <w:t xml:space="preserve"> </w:t>
            </w:r>
            <w:r w:rsidRPr="00DE641D">
              <w:rPr>
                <w:color w:val="000000" w:themeColor="text1"/>
              </w:rPr>
              <w:t>service enhancing change, and develop strategies to ensure the change is successfully implemented and the benefits are realised.</w:t>
            </w:r>
          </w:p>
          <w:p w14:paraId="5C7A05CE" w14:textId="77777777" w:rsidR="00D243FC" w:rsidRPr="00DE641D" w:rsidRDefault="00D243FC" w:rsidP="00D243FC">
            <w:pPr>
              <w:pStyle w:val="TableParagraph"/>
              <w:spacing w:before="214"/>
              <w:ind w:left="105"/>
              <w:rPr>
                <w:b/>
                <w:color w:val="000000" w:themeColor="text1"/>
              </w:rPr>
            </w:pPr>
            <w:r w:rsidRPr="00DE641D">
              <w:rPr>
                <w:b/>
                <w:color w:val="000000" w:themeColor="text1"/>
              </w:rPr>
              <w:t>Financial</w:t>
            </w:r>
            <w:r w:rsidRPr="00DE641D">
              <w:rPr>
                <w:b/>
                <w:color w:val="000000" w:themeColor="text1"/>
                <w:spacing w:val="-12"/>
              </w:rPr>
              <w:t xml:space="preserve"> </w:t>
            </w:r>
            <w:r w:rsidRPr="00DE641D">
              <w:rPr>
                <w:b/>
                <w:color w:val="000000" w:themeColor="text1"/>
                <w:spacing w:val="-2"/>
              </w:rPr>
              <w:t>Management</w:t>
            </w:r>
          </w:p>
          <w:p w14:paraId="503D87E0" w14:textId="77777777" w:rsidR="00D243FC" w:rsidRPr="00DE641D" w:rsidRDefault="00D243FC" w:rsidP="00D243FC">
            <w:pPr>
              <w:pStyle w:val="TableParagraph"/>
              <w:numPr>
                <w:ilvl w:val="0"/>
                <w:numId w:val="6"/>
              </w:numPr>
              <w:tabs>
                <w:tab w:val="left" w:pos="464"/>
              </w:tabs>
              <w:spacing w:before="206" w:line="292" w:lineRule="exact"/>
              <w:ind w:left="464" w:hanging="359"/>
              <w:rPr>
                <w:color w:val="000000" w:themeColor="text1"/>
              </w:rPr>
            </w:pPr>
            <w:r w:rsidRPr="00DE641D">
              <w:rPr>
                <w:color w:val="000000" w:themeColor="text1"/>
              </w:rPr>
              <w:t>Contribute</w:t>
            </w:r>
            <w:r w:rsidRPr="00DE641D">
              <w:rPr>
                <w:color w:val="000000" w:themeColor="text1"/>
                <w:spacing w:val="-1"/>
              </w:rPr>
              <w:t xml:space="preserve"> </w:t>
            </w:r>
            <w:r w:rsidRPr="00DE641D">
              <w:rPr>
                <w:color w:val="000000" w:themeColor="text1"/>
              </w:rPr>
              <w:t>to</w:t>
            </w:r>
            <w:r w:rsidRPr="00DE641D">
              <w:rPr>
                <w:color w:val="000000" w:themeColor="text1"/>
                <w:spacing w:val="-2"/>
              </w:rPr>
              <w:t xml:space="preserve"> </w:t>
            </w:r>
            <w:r w:rsidRPr="00DE641D">
              <w:rPr>
                <w:color w:val="000000" w:themeColor="text1"/>
              </w:rPr>
              <w:t>the</w:t>
            </w:r>
            <w:r w:rsidRPr="00DE641D">
              <w:rPr>
                <w:color w:val="000000" w:themeColor="text1"/>
                <w:spacing w:val="-6"/>
              </w:rPr>
              <w:t xml:space="preserve"> </w:t>
            </w:r>
            <w:r w:rsidRPr="00DE641D">
              <w:rPr>
                <w:color w:val="000000" w:themeColor="text1"/>
              </w:rPr>
              <w:t>development</w:t>
            </w:r>
            <w:r w:rsidRPr="00DE641D">
              <w:rPr>
                <w:color w:val="000000" w:themeColor="text1"/>
                <w:spacing w:val="-2"/>
              </w:rPr>
              <w:t xml:space="preserve"> </w:t>
            </w:r>
            <w:r w:rsidRPr="00DE641D">
              <w:rPr>
                <w:color w:val="000000" w:themeColor="text1"/>
              </w:rPr>
              <w:t>of</w:t>
            </w:r>
            <w:r w:rsidRPr="00DE641D">
              <w:rPr>
                <w:color w:val="000000" w:themeColor="text1"/>
                <w:spacing w:val="-8"/>
              </w:rPr>
              <w:t xml:space="preserve"> </w:t>
            </w:r>
            <w:r w:rsidRPr="00DE641D">
              <w:rPr>
                <w:color w:val="000000" w:themeColor="text1"/>
              </w:rPr>
              <w:t>budgets</w:t>
            </w:r>
            <w:r w:rsidRPr="00DE641D">
              <w:rPr>
                <w:color w:val="000000" w:themeColor="text1"/>
                <w:spacing w:val="-1"/>
              </w:rPr>
              <w:t xml:space="preserve"> </w:t>
            </w:r>
            <w:r w:rsidRPr="00DE641D">
              <w:rPr>
                <w:color w:val="000000" w:themeColor="text1"/>
              </w:rPr>
              <w:t>for</w:t>
            </w:r>
            <w:r w:rsidRPr="00DE641D">
              <w:rPr>
                <w:color w:val="000000" w:themeColor="text1"/>
                <w:spacing w:val="-6"/>
              </w:rPr>
              <w:t xml:space="preserve"> </w:t>
            </w:r>
            <w:r w:rsidRPr="00DE641D">
              <w:rPr>
                <w:color w:val="000000" w:themeColor="text1"/>
              </w:rPr>
              <w:t>the</w:t>
            </w:r>
            <w:r w:rsidRPr="00DE641D">
              <w:rPr>
                <w:color w:val="000000" w:themeColor="text1"/>
                <w:spacing w:val="-5"/>
              </w:rPr>
              <w:t xml:space="preserve"> </w:t>
            </w:r>
            <w:r w:rsidRPr="00DE641D">
              <w:rPr>
                <w:color w:val="000000" w:themeColor="text1"/>
                <w:spacing w:val="-2"/>
              </w:rPr>
              <w:t>department.</w:t>
            </w:r>
          </w:p>
          <w:p w14:paraId="6392869F" w14:textId="77777777" w:rsidR="00D243FC" w:rsidRPr="00DE641D" w:rsidRDefault="00D243FC" w:rsidP="00D243FC">
            <w:pPr>
              <w:pStyle w:val="TableParagraph"/>
              <w:numPr>
                <w:ilvl w:val="0"/>
                <w:numId w:val="6"/>
              </w:numPr>
              <w:tabs>
                <w:tab w:val="left" w:pos="465"/>
              </w:tabs>
              <w:spacing w:before="16" w:line="213" w:lineRule="auto"/>
              <w:ind w:right="737"/>
              <w:rPr>
                <w:color w:val="000000" w:themeColor="text1"/>
              </w:rPr>
            </w:pPr>
            <w:r w:rsidRPr="00DE641D">
              <w:rPr>
                <w:color w:val="000000" w:themeColor="text1"/>
              </w:rPr>
              <w:t>Lead</w:t>
            </w:r>
            <w:r w:rsidRPr="00DE641D">
              <w:rPr>
                <w:color w:val="000000" w:themeColor="text1"/>
                <w:spacing w:val="-2"/>
              </w:rPr>
              <w:t xml:space="preserve"> </w:t>
            </w:r>
            <w:r w:rsidRPr="00DE641D">
              <w:rPr>
                <w:color w:val="000000" w:themeColor="text1"/>
              </w:rPr>
              <w:t>the</w:t>
            </w:r>
            <w:r w:rsidRPr="00DE641D">
              <w:rPr>
                <w:color w:val="000000" w:themeColor="text1"/>
                <w:spacing w:val="-5"/>
              </w:rPr>
              <w:t xml:space="preserve"> </w:t>
            </w:r>
            <w:r w:rsidRPr="00DE641D">
              <w:rPr>
                <w:color w:val="000000" w:themeColor="text1"/>
              </w:rPr>
              <w:t>control</w:t>
            </w:r>
            <w:r w:rsidRPr="00DE641D">
              <w:rPr>
                <w:color w:val="000000" w:themeColor="text1"/>
                <w:spacing w:val="-6"/>
              </w:rPr>
              <w:t xml:space="preserve"> </w:t>
            </w:r>
            <w:r w:rsidRPr="00DE641D">
              <w:rPr>
                <w:color w:val="000000" w:themeColor="text1"/>
              </w:rPr>
              <w:t>of</w:t>
            </w:r>
            <w:r w:rsidRPr="00DE641D">
              <w:rPr>
                <w:color w:val="000000" w:themeColor="text1"/>
                <w:spacing w:val="-7"/>
              </w:rPr>
              <w:t xml:space="preserve"> </w:t>
            </w:r>
            <w:r w:rsidRPr="00DE641D">
              <w:rPr>
                <w:color w:val="000000" w:themeColor="text1"/>
              </w:rPr>
              <w:t>relevant</w:t>
            </w:r>
            <w:r w:rsidRPr="00DE641D">
              <w:rPr>
                <w:color w:val="000000" w:themeColor="text1"/>
                <w:spacing w:val="-3"/>
              </w:rPr>
              <w:t xml:space="preserve"> </w:t>
            </w:r>
            <w:r w:rsidRPr="00DE641D">
              <w:rPr>
                <w:color w:val="000000" w:themeColor="text1"/>
              </w:rPr>
              <w:t>budgets</w:t>
            </w:r>
            <w:r w:rsidRPr="00DE641D">
              <w:rPr>
                <w:color w:val="000000" w:themeColor="text1"/>
                <w:spacing w:val="-1"/>
              </w:rPr>
              <w:t xml:space="preserve"> </w:t>
            </w:r>
            <w:r w:rsidRPr="00DE641D">
              <w:rPr>
                <w:color w:val="000000" w:themeColor="text1"/>
              </w:rPr>
              <w:t>to</w:t>
            </w:r>
            <w:r w:rsidRPr="00DE641D">
              <w:rPr>
                <w:color w:val="000000" w:themeColor="text1"/>
                <w:spacing w:val="-5"/>
              </w:rPr>
              <w:t xml:space="preserve"> </w:t>
            </w:r>
            <w:r w:rsidRPr="00DE641D">
              <w:rPr>
                <w:color w:val="000000" w:themeColor="text1"/>
              </w:rPr>
              <w:t>ensure</w:t>
            </w:r>
            <w:r w:rsidRPr="00DE641D">
              <w:rPr>
                <w:color w:val="000000" w:themeColor="text1"/>
                <w:spacing w:val="-1"/>
              </w:rPr>
              <w:t xml:space="preserve"> </w:t>
            </w:r>
            <w:r w:rsidRPr="00DE641D">
              <w:rPr>
                <w:color w:val="000000" w:themeColor="text1"/>
              </w:rPr>
              <w:t>well</w:t>
            </w:r>
            <w:r w:rsidRPr="00DE641D">
              <w:rPr>
                <w:color w:val="000000" w:themeColor="text1"/>
                <w:spacing w:val="-6"/>
              </w:rPr>
              <w:t xml:space="preserve"> </w:t>
            </w:r>
            <w:r w:rsidRPr="00DE641D">
              <w:rPr>
                <w:color w:val="000000" w:themeColor="text1"/>
              </w:rPr>
              <w:t>planned,</w:t>
            </w:r>
            <w:r w:rsidRPr="00DE641D">
              <w:rPr>
                <w:color w:val="000000" w:themeColor="text1"/>
                <w:spacing w:val="-4"/>
              </w:rPr>
              <w:t xml:space="preserve"> </w:t>
            </w:r>
            <w:r w:rsidRPr="00DE641D">
              <w:rPr>
                <w:color w:val="000000" w:themeColor="text1"/>
              </w:rPr>
              <w:t>value</w:t>
            </w:r>
            <w:r w:rsidRPr="00DE641D">
              <w:rPr>
                <w:color w:val="000000" w:themeColor="text1"/>
                <w:spacing w:val="-5"/>
              </w:rPr>
              <w:t xml:space="preserve"> </w:t>
            </w:r>
            <w:r w:rsidRPr="00DE641D">
              <w:rPr>
                <w:color w:val="000000" w:themeColor="text1"/>
              </w:rPr>
              <w:t>for money and cost control.</w:t>
            </w:r>
          </w:p>
          <w:p w14:paraId="28508379" w14:textId="77777777" w:rsidR="00CC4959" w:rsidRPr="00DE641D" w:rsidRDefault="00CC4959" w:rsidP="00CC4959">
            <w:pPr>
              <w:pStyle w:val="TableParagraph"/>
              <w:spacing w:before="213"/>
              <w:ind w:left="105"/>
              <w:rPr>
                <w:b/>
                <w:color w:val="000000" w:themeColor="text1"/>
              </w:rPr>
            </w:pPr>
            <w:r w:rsidRPr="00DE641D">
              <w:rPr>
                <w:b/>
                <w:color w:val="000000" w:themeColor="text1"/>
              </w:rPr>
              <w:t>Project</w:t>
            </w:r>
            <w:r w:rsidRPr="00DE641D">
              <w:rPr>
                <w:b/>
                <w:color w:val="000000" w:themeColor="text1"/>
                <w:spacing w:val="-3"/>
              </w:rPr>
              <w:t xml:space="preserve"> </w:t>
            </w:r>
            <w:r w:rsidRPr="00DE641D">
              <w:rPr>
                <w:b/>
                <w:color w:val="000000" w:themeColor="text1"/>
                <w:spacing w:val="-2"/>
              </w:rPr>
              <w:t>Management</w:t>
            </w:r>
          </w:p>
          <w:p w14:paraId="33D07DF8" w14:textId="77777777" w:rsidR="00CC4959" w:rsidRPr="00DE641D" w:rsidRDefault="00CC4959" w:rsidP="00CC4959">
            <w:pPr>
              <w:pStyle w:val="TableParagraph"/>
              <w:numPr>
                <w:ilvl w:val="0"/>
                <w:numId w:val="6"/>
              </w:numPr>
              <w:tabs>
                <w:tab w:val="left" w:pos="465"/>
              </w:tabs>
              <w:spacing w:before="234" w:line="213" w:lineRule="auto"/>
              <w:ind w:right="330"/>
              <w:rPr>
                <w:color w:val="000000" w:themeColor="text1"/>
              </w:rPr>
            </w:pPr>
            <w:r w:rsidRPr="00DE641D">
              <w:rPr>
                <w:color w:val="000000" w:themeColor="text1"/>
              </w:rPr>
              <w:t>May lead</w:t>
            </w:r>
            <w:r w:rsidRPr="00DE641D">
              <w:rPr>
                <w:color w:val="000000" w:themeColor="text1"/>
                <w:spacing w:val="-4"/>
              </w:rPr>
              <w:t xml:space="preserve"> </w:t>
            </w:r>
            <w:r w:rsidRPr="00DE641D">
              <w:rPr>
                <w:color w:val="000000" w:themeColor="text1"/>
              </w:rPr>
              <w:t>projects</w:t>
            </w:r>
            <w:r w:rsidRPr="00DE641D">
              <w:rPr>
                <w:color w:val="000000" w:themeColor="text1"/>
                <w:spacing w:val="-3"/>
              </w:rPr>
              <w:t xml:space="preserve"> </w:t>
            </w:r>
            <w:r w:rsidRPr="00DE641D">
              <w:rPr>
                <w:color w:val="000000" w:themeColor="text1"/>
              </w:rPr>
              <w:t>in</w:t>
            </w:r>
            <w:r w:rsidRPr="00DE641D">
              <w:rPr>
                <w:color w:val="000000" w:themeColor="text1"/>
                <w:spacing w:val="-4"/>
              </w:rPr>
              <w:t xml:space="preserve"> </w:t>
            </w:r>
            <w:r w:rsidRPr="00DE641D">
              <w:rPr>
                <w:color w:val="000000" w:themeColor="text1"/>
              </w:rPr>
              <w:t>own</w:t>
            </w:r>
            <w:r w:rsidRPr="00DE641D">
              <w:rPr>
                <w:color w:val="000000" w:themeColor="text1"/>
                <w:spacing w:val="-4"/>
              </w:rPr>
              <w:t xml:space="preserve"> </w:t>
            </w:r>
            <w:r w:rsidRPr="00DE641D">
              <w:rPr>
                <w:color w:val="000000" w:themeColor="text1"/>
              </w:rPr>
              <w:t>area</w:t>
            </w:r>
            <w:r w:rsidRPr="00DE641D">
              <w:rPr>
                <w:color w:val="000000" w:themeColor="text1"/>
                <w:spacing w:val="-5"/>
              </w:rPr>
              <w:t xml:space="preserve"> </w:t>
            </w:r>
            <w:r w:rsidRPr="00DE641D">
              <w:rPr>
                <w:color w:val="000000" w:themeColor="text1"/>
              </w:rPr>
              <w:t>of</w:t>
            </w:r>
            <w:r w:rsidRPr="00DE641D">
              <w:rPr>
                <w:color w:val="000000" w:themeColor="text1"/>
                <w:spacing w:val="-5"/>
              </w:rPr>
              <w:t xml:space="preserve"> </w:t>
            </w:r>
            <w:r w:rsidRPr="00DE641D">
              <w:rPr>
                <w:color w:val="000000" w:themeColor="text1"/>
              </w:rPr>
              <w:t>specialism,</w:t>
            </w:r>
            <w:r w:rsidRPr="00DE641D">
              <w:rPr>
                <w:color w:val="000000" w:themeColor="text1"/>
                <w:spacing w:val="-2"/>
              </w:rPr>
              <w:t xml:space="preserve"> </w:t>
            </w:r>
            <w:r w:rsidRPr="00DE641D">
              <w:rPr>
                <w:color w:val="000000" w:themeColor="text1"/>
              </w:rPr>
              <w:t>or</w:t>
            </w:r>
            <w:r w:rsidRPr="00DE641D">
              <w:rPr>
                <w:color w:val="000000" w:themeColor="text1"/>
                <w:spacing w:val="-4"/>
              </w:rPr>
              <w:t xml:space="preserve"> </w:t>
            </w:r>
            <w:r w:rsidRPr="00DE641D">
              <w:rPr>
                <w:color w:val="000000" w:themeColor="text1"/>
              </w:rPr>
              <w:t>contribute</w:t>
            </w:r>
            <w:r w:rsidRPr="00DE641D">
              <w:rPr>
                <w:color w:val="000000" w:themeColor="text1"/>
                <w:spacing w:val="-3"/>
              </w:rPr>
              <w:t xml:space="preserve"> </w:t>
            </w:r>
            <w:r w:rsidRPr="00DE641D">
              <w:rPr>
                <w:color w:val="000000" w:themeColor="text1"/>
              </w:rPr>
              <w:t>to</w:t>
            </w:r>
            <w:r w:rsidRPr="00DE641D">
              <w:rPr>
                <w:color w:val="000000" w:themeColor="text1"/>
                <w:spacing w:val="-3"/>
              </w:rPr>
              <w:t xml:space="preserve"> </w:t>
            </w:r>
            <w:r w:rsidRPr="00DE641D">
              <w:rPr>
                <w:color w:val="000000" w:themeColor="text1"/>
              </w:rPr>
              <w:t xml:space="preserve">cross-School projects, providing subject matter expertise to help achieve projects </w:t>
            </w:r>
            <w:r w:rsidRPr="00DE641D">
              <w:rPr>
                <w:color w:val="000000" w:themeColor="text1"/>
                <w:spacing w:val="-2"/>
              </w:rPr>
              <w:t>objectives.</w:t>
            </w:r>
          </w:p>
          <w:p w14:paraId="607D68BC" w14:textId="77777777" w:rsidR="00CC4959" w:rsidRPr="00DE641D" w:rsidRDefault="00CC4959" w:rsidP="00CC4959">
            <w:pPr>
              <w:pStyle w:val="TableParagraph"/>
              <w:numPr>
                <w:ilvl w:val="0"/>
                <w:numId w:val="6"/>
              </w:numPr>
              <w:tabs>
                <w:tab w:val="left" w:pos="465"/>
              </w:tabs>
              <w:spacing w:before="5" w:line="213" w:lineRule="auto"/>
              <w:ind w:right="189"/>
              <w:rPr>
                <w:color w:val="000000" w:themeColor="text1"/>
              </w:rPr>
            </w:pPr>
            <w:r w:rsidRPr="00DE641D">
              <w:rPr>
                <w:color w:val="000000" w:themeColor="text1"/>
              </w:rPr>
              <w:t>Provide</w:t>
            </w:r>
            <w:r w:rsidRPr="00DE641D">
              <w:rPr>
                <w:color w:val="000000" w:themeColor="text1"/>
                <w:spacing w:val="-4"/>
              </w:rPr>
              <w:t xml:space="preserve"> </w:t>
            </w:r>
            <w:r w:rsidRPr="00DE641D">
              <w:rPr>
                <w:color w:val="000000" w:themeColor="text1"/>
              </w:rPr>
              <w:t>subject</w:t>
            </w:r>
            <w:r w:rsidRPr="00DE641D">
              <w:rPr>
                <w:color w:val="000000" w:themeColor="text1"/>
                <w:spacing w:val="-6"/>
              </w:rPr>
              <w:t xml:space="preserve"> </w:t>
            </w:r>
            <w:r w:rsidRPr="00DE641D">
              <w:rPr>
                <w:color w:val="000000" w:themeColor="text1"/>
              </w:rPr>
              <w:t>matter</w:t>
            </w:r>
            <w:r w:rsidRPr="00DE641D">
              <w:rPr>
                <w:color w:val="000000" w:themeColor="text1"/>
                <w:spacing w:val="-5"/>
              </w:rPr>
              <w:t xml:space="preserve"> </w:t>
            </w:r>
            <w:r w:rsidRPr="00DE641D">
              <w:rPr>
                <w:color w:val="000000" w:themeColor="text1"/>
              </w:rPr>
              <w:t>expertise to</w:t>
            </w:r>
            <w:r w:rsidRPr="00DE641D">
              <w:rPr>
                <w:color w:val="000000" w:themeColor="text1"/>
                <w:spacing w:val="-4"/>
              </w:rPr>
              <w:t xml:space="preserve"> </w:t>
            </w:r>
            <w:r w:rsidRPr="00DE641D">
              <w:rPr>
                <w:color w:val="000000" w:themeColor="text1"/>
              </w:rPr>
              <w:t>strategic,</w:t>
            </w:r>
            <w:r w:rsidRPr="00DE641D">
              <w:rPr>
                <w:color w:val="000000" w:themeColor="text1"/>
                <w:spacing w:val="-7"/>
              </w:rPr>
              <w:t xml:space="preserve"> </w:t>
            </w:r>
            <w:r w:rsidRPr="00DE641D">
              <w:rPr>
                <w:color w:val="000000" w:themeColor="text1"/>
              </w:rPr>
              <w:t>complex</w:t>
            </w:r>
            <w:r w:rsidRPr="00DE641D">
              <w:rPr>
                <w:color w:val="000000" w:themeColor="text1"/>
                <w:spacing w:val="-4"/>
              </w:rPr>
              <w:t xml:space="preserve"> </w:t>
            </w:r>
            <w:r w:rsidRPr="00DE641D">
              <w:rPr>
                <w:color w:val="000000" w:themeColor="text1"/>
              </w:rPr>
              <w:t>and/or</w:t>
            </w:r>
            <w:r w:rsidRPr="00DE641D">
              <w:rPr>
                <w:color w:val="000000" w:themeColor="text1"/>
                <w:spacing w:val="-5"/>
              </w:rPr>
              <w:t xml:space="preserve"> </w:t>
            </w:r>
            <w:r w:rsidRPr="00DE641D">
              <w:rPr>
                <w:color w:val="000000" w:themeColor="text1"/>
              </w:rPr>
              <w:t xml:space="preserve">high-impact </w:t>
            </w:r>
            <w:r w:rsidRPr="00DE641D">
              <w:rPr>
                <w:color w:val="000000" w:themeColor="text1"/>
              </w:rPr>
              <w:lastRenderedPageBreak/>
              <w:t>projects to support their successful delivery.</w:t>
            </w:r>
          </w:p>
          <w:p w14:paraId="07437155" w14:textId="06A1A283" w:rsidR="00D243FC" w:rsidRPr="00DE641D" w:rsidRDefault="00D243FC" w:rsidP="00D243FC">
            <w:pPr>
              <w:pStyle w:val="TableParagraph"/>
              <w:spacing w:before="213"/>
              <w:ind w:left="105"/>
              <w:rPr>
                <w:b/>
                <w:color w:val="000000" w:themeColor="text1"/>
              </w:rPr>
            </w:pPr>
            <w:r w:rsidRPr="00DE641D">
              <w:rPr>
                <w:b/>
                <w:color w:val="000000" w:themeColor="text1"/>
              </w:rPr>
              <w:t>Process</w:t>
            </w:r>
            <w:r w:rsidRPr="00DE641D">
              <w:rPr>
                <w:b/>
                <w:color w:val="000000" w:themeColor="text1"/>
                <w:spacing w:val="-10"/>
              </w:rPr>
              <w:t xml:space="preserve"> </w:t>
            </w:r>
            <w:r w:rsidRPr="00DE641D">
              <w:rPr>
                <w:b/>
                <w:color w:val="000000" w:themeColor="text1"/>
                <w:spacing w:val="-2"/>
              </w:rPr>
              <w:t>Improvement</w:t>
            </w:r>
          </w:p>
          <w:p w14:paraId="415F8F1D" w14:textId="77777777" w:rsidR="00D243FC" w:rsidRPr="00DE641D" w:rsidRDefault="00D243FC" w:rsidP="00D243FC">
            <w:pPr>
              <w:pStyle w:val="TableParagraph"/>
              <w:numPr>
                <w:ilvl w:val="0"/>
                <w:numId w:val="6"/>
              </w:numPr>
              <w:tabs>
                <w:tab w:val="left" w:pos="465"/>
              </w:tabs>
              <w:spacing w:before="233" w:line="213" w:lineRule="auto"/>
              <w:ind w:right="411"/>
              <w:rPr>
                <w:color w:val="000000" w:themeColor="text1"/>
              </w:rPr>
            </w:pPr>
            <w:r w:rsidRPr="00DE641D">
              <w:rPr>
                <w:color w:val="000000" w:themeColor="text1"/>
              </w:rPr>
              <w:t>Use</w:t>
            </w:r>
            <w:r w:rsidRPr="00DE641D">
              <w:rPr>
                <w:color w:val="000000" w:themeColor="text1"/>
                <w:spacing w:val="-6"/>
              </w:rPr>
              <w:t xml:space="preserve"> </w:t>
            </w:r>
            <w:r w:rsidRPr="00DE641D">
              <w:rPr>
                <w:color w:val="000000" w:themeColor="text1"/>
              </w:rPr>
              <w:t>management</w:t>
            </w:r>
            <w:r w:rsidRPr="00DE641D">
              <w:rPr>
                <w:color w:val="000000" w:themeColor="text1"/>
                <w:spacing w:val="-8"/>
              </w:rPr>
              <w:t xml:space="preserve"> </w:t>
            </w:r>
            <w:r w:rsidRPr="00DE641D">
              <w:rPr>
                <w:color w:val="000000" w:themeColor="text1"/>
              </w:rPr>
              <w:t>information</w:t>
            </w:r>
            <w:r w:rsidRPr="00DE641D">
              <w:rPr>
                <w:color w:val="000000" w:themeColor="text1"/>
                <w:spacing w:val="-7"/>
              </w:rPr>
              <w:t xml:space="preserve"> </w:t>
            </w:r>
            <w:r w:rsidRPr="00DE641D">
              <w:rPr>
                <w:color w:val="000000" w:themeColor="text1"/>
              </w:rPr>
              <w:t>to</w:t>
            </w:r>
            <w:r w:rsidRPr="00DE641D">
              <w:rPr>
                <w:color w:val="000000" w:themeColor="text1"/>
                <w:spacing w:val="-6"/>
              </w:rPr>
              <w:t xml:space="preserve"> </w:t>
            </w:r>
            <w:r w:rsidRPr="00DE641D">
              <w:rPr>
                <w:color w:val="000000" w:themeColor="text1"/>
              </w:rPr>
              <w:t>recommend</w:t>
            </w:r>
            <w:r w:rsidRPr="00DE641D">
              <w:rPr>
                <w:color w:val="000000" w:themeColor="text1"/>
                <w:spacing w:val="-7"/>
              </w:rPr>
              <w:t xml:space="preserve"> </w:t>
            </w:r>
            <w:r w:rsidRPr="00DE641D">
              <w:rPr>
                <w:color w:val="000000" w:themeColor="text1"/>
              </w:rPr>
              <w:t>new/enhanced</w:t>
            </w:r>
            <w:r w:rsidRPr="00DE641D">
              <w:rPr>
                <w:color w:val="000000" w:themeColor="text1"/>
                <w:spacing w:val="-4"/>
              </w:rPr>
              <w:t xml:space="preserve"> </w:t>
            </w:r>
            <w:r w:rsidRPr="00DE641D">
              <w:rPr>
                <w:color w:val="000000" w:themeColor="text1"/>
              </w:rPr>
              <w:t>policies</w:t>
            </w:r>
            <w:r w:rsidRPr="00DE641D">
              <w:rPr>
                <w:color w:val="000000" w:themeColor="text1"/>
                <w:spacing w:val="-6"/>
              </w:rPr>
              <w:t xml:space="preserve"> </w:t>
            </w:r>
            <w:r w:rsidRPr="00DE641D">
              <w:rPr>
                <w:color w:val="000000" w:themeColor="text1"/>
              </w:rPr>
              <w:t>to support business improvement.</w:t>
            </w:r>
          </w:p>
          <w:p w14:paraId="7C1F6BDD" w14:textId="707ECC20" w:rsidR="00D243FC" w:rsidRPr="00DE641D" w:rsidRDefault="00D243FC" w:rsidP="00FD0960">
            <w:pPr>
              <w:pStyle w:val="TableParagraph"/>
              <w:numPr>
                <w:ilvl w:val="0"/>
                <w:numId w:val="6"/>
              </w:numPr>
              <w:tabs>
                <w:tab w:val="left" w:pos="465"/>
              </w:tabs>
              <w:spacing w:before="6" w:line="213" w:lineRule="auto"/>
              <w:ind w:right="308"/>
              <w:rPr>
                <w:color w:val="000000" w:themeColor="text1"/>
              </w:rPr>
            </w:pPr>
            <w:r w:rsidRPr="00DE641D">
              <w:rPr>
                <w:color w:val="000000" w:themeColor="text1"/>
              </w:rPr>
              <w:t>Contribute to the development of new/enhanced policies, processes, solutions</w:t>
            </w:r>
            <w:r w:rsidRPr="00DE641D">
              <w:rPr>
                <w:color w:val="000000" w:themeColor="text1"/>
                <w:spacing w:val="-2"/>
              </w:rPr>
              <w:t xml:space="preserve"> </w:t>
            </w:r>
            <w:r w:rsidRPr="00DE641D">
              <w:rPr>
                <w:color w:val="000000" w:themeColor="text1"/>
              </w:rPr>
              <w:t>and</w:t>
            </w:r>
            <w:r w:rsidRPr="00DE641D">
              <w:rPr>
                <w:color w:val="000000" w:themeColor="text1"/>
                <w:spacing w:val="-7"/>
              </w:rPr>
              <w:t xml:space="preserve"> </w:t>
            </w:r>
            <w:r w:rsidRPr="00DE641D">
              <w:rPr>
                <w:color w:val="000000" w:themeColor="text1"/>
              </w:rPr>
              <w:t>systems,</w:t>
            </w:r>
            <w:r w:rsidRPr="00DE641D">
              <w:rPr>
                <w:color w:val="000000" w:themeColor="text1"/>
                <w:spacing w:val="-6"/>
              </w:rPr>
              <w:t xml:space="preserve"> </w:t>
            </w:r>
            <w:r w:rsidRPr="00DE641D">
              <w:rPr>
                <w:color w:val="000000" w:themeColor="text1"/>
              </w:rPr>
              <w:t>and</w:t>
            </w:r>
            <w:r w:rsidRPr="00DE641D">
              <w:rPr>
                <w:color w:val="000000" w:themeColor="text1"/>
                <w:spacing w:val="-7"/>
              </w:rPr>
              <w:t xml:space="preserve"> </w:t>
            </w:r>
            <w:r w:rsidRPr="00DE641D">
              <w:rPr>
                <w:color w:val="000000" w:themeColor="text1"/>
              </w:rPr>
              <w:t>lead</w:t>
            </w:r>
            <w:r w:rsidRPr="00DE641D">
              <w:rPr>
                <w:color w:val="000000" w:themeColor="text1"/>
                <w:spacing w:val="-4"/>
              </w:rPr>
              <w:t xml:space="preserve"> </w:t>
            </w:r>
            <w:r w:rsidRPr="00DE641D">
              <w:rPr>
                <w:color w:val="000000" w:themeColor="text1"/>
              </w:rPr>
              <w:t>on</w:t>
            </w:r>
            <w:r w:rsidRPr="00DE641D">
              <w:rPr>
                <w:color w:val="000000" w:themeColor="text1"/>
                <w:spacing w:val="-3"/>
              </w:rPr>
              <w:t xml:space="preserve"> </w:t>
            </w:r>
            <w:r w:rsidRPr="00DE641D">
              <w:rPr>
                <w:color w:val="000000" w:themeColor="text1"/>
              </w:rPr>
              <w:t>the</w:t>
            </w:r>
            <w:r w:rsidRPr="00DE641D">
              <w:rPr>
                <w:color w:val="000000" w:themeColor="text1"/>
                <w:spacing w:val="-6"/>
              </w:rPr>
              <w:t xml:space="preserve"> </w:t>
            </w:r>
            <w:r w:rsidRPr="00DE641D">
              <w:rPr>
                <w:color w:val="000000" w:themeColor="text1"/>
              </w:rPr>
              <w:t>implementation</w:t>
            </w:r>
            <w:r w:rsidRPr="00DE641D">
              <w:rPr>
                <w:color w:val="000000" w:themeColor="text1"/>
                <w:spacing w:val="-7"/>
              </w:rPr>
              <w:t xml:space="preserve"> </w:t>
            </w:r>
            <w:r w:rsidRPr="00DE641D">
              <w:rPr>
                <w:color w:val="000000" w:themeColor="text1"/>
              </w:rPr>
              <w:t>of</w:t>
            </w:r>
            <w:r w:rsidRPr="00DE641D">
              <w:rPr>
                <w:color w:val="000000" w:themeColor="text1"/>
                <w:spacing w:val="-8"/>
              </w:rPr>
              <w:t xml:space="preserve"> </w:t>
            </w:r>
            <w:r w:rsidRPr="00DE641D">
              <w:rPr>
                <w:color w:val="000000" w:themeColor="text1"/>
              </w:rPr>
              <w:t>improvements.</w:t>
            </w:r>
          </w:p>
          <w:p w14:paraId="72594659" w14:textId="77777777" w:rsidR="00056E37" w:rsidRPr="00DE641D" w:rsidRDefault="0042129C">
            <w:pPr>
              <w:pStyle w:val="TableParagraph"/>
              <w:spacing w:before="213"/>
              <w:ind w:left="105"/>
              <w:rPr>
                <w:b/>
                <w:color w:val="000000" w:themeColor="text1"/>
              </w:rPr>
            </w:pPr>
            <w:r w:rsidRPr="00DE641D">
              <w:rPr>
                <w:b/>
                <w:color w:val="000000" w:themeColor="text1"/>
                <w:spacing w:val="-2"/>
              </w:rPr>
              <w:t>KPIs:</w:t>
            </w:r>
          </w:p>
          <w:p w14:paraId="7259465A" w14:textId="77777777" w:rsidR="00056E37" w:rsidRPr="00DE641D" w:rsidRDefault="0042129C">
            <w:pPr>
              <w:pStyle w:val="TableParagraph"/>
              <w:numPr>
                <w:ilvl w:val="0"/>
                <w:numId w:val="4"/>
              </w:numPr>
              <w:tabs>
                <w:tab w:val="left" w:pos="465"/>
              </w:tabs>
              <w:spacing w:before="234" w:line="213" w:lineRule="auto"/>
              <w:ind w:right="252"/>
              <w:rPr>
                <w:color w:val="000000" w:themeColor="text1"/>
              </w:rPr>
            </w:pPr>
            <w:r w:rsidRPr="00DE641D">
              <w:rPr>
                <w:color w:val="000000" w:themeColor="text1"/>
              </w:rPr>
              <w:t>Well</w:t>
            </w:r>
            <w:r w:rsidRPr="00DE641D">
              <w:rPr>
                <w:color w:val="000000" w:themeColor="text1"/>
                <w:spacing w:val="-7"/>
              </w:rPr>
              <w:t xml:space="preserve"> </w:t>
            </w:r>
            <w:r w:rsidRPr="00DE641D">
              <w:rPr>
                <w:color w:val="000000" w:themeColor="text1"/>
              </w:rPr>
              <w:t>defined,</w:t>
            </w:r>
            <w:r w:rsidRPr="00DE641D">
              <w:rPr>
                <w:color w:val="000000" w:themeColor="text1"/>
                <w:spacing w:val="-5"/>
              </w:rPr>
              <w:t xml:space="preserve"> </w:t>
            </w:r>
            <w:r w:rsidRPr="00DE641D">
              <w:rPr>
                <w:color w:val="000000" w:themeColor="text1"/>
              </w:rPr>
              <w:t>clearly</w:t>
            </w:r>
            <w:r w:rsidRPr="00DE641D">
              <w:rPr>
                <w:color w:val="000000" w:themeColor="text1"/>
                <w:spacing w:val="-3"/>
              </w:rPr>
              <w:t xml:space="preserve"> </w:t>
            </w:r>
            <w:r w:rsidRPr="00DE641D">
              <w:rPr>
                <w:color w:val="000000" w:themeColor="text1"/>
              </w:rPr>
              <w:t>communicated</w:t>
            </w:r>
            <w:r w:rsidRPr="00DE641D">
              <w:rPr>
                <w:color w:val="000000" w:themeColor="text1"/>
                <w:spacing w:val="-7"/>
              </w:rPr>
              <w:t xml:space="preserve"> </w:t>
            </w:r>
            <w:r w:rsidRPr="00DE641D">
              <w:rPr>
                <w:color w:val="000000" w:themeColor="text1"/>
              </w:rPr>
              <w:t>and</w:t>
            </w:r>
            <w:r w:rsidRPr="00DE641D">
              <w:rPr>
                <w:color w:val="000000" w:themeColor="text1"/>
                <w:spacing w:val="-7"/>
              </w:rPr>
              <w:t xml:space="preserve"> </w:t>
            </w:r>
            <w:r w:rsidRPr="00DE641D">
              <w:rPr>
                <w:color w:val="000000" w:themeColor="text1"/>
              </w:rPr>
              <w:t>executed</w:t>
            </w:r>
            <w:r w:rsidRPr="00DE641D">
              <w:rPr>
                <w:color w:val="000000" w:themeColor="text1"/>
                <w:spacing w:val="-7"/>
              </w:rPr>
              <w:t xml:space="preserve"> </w:t>
            </w:r>
            <w:r w:rsidRPr="00DE641D">
              <w:rPr>
                <w:color w:val="000000" w:themeColor="text1"/>
              </w:rPr>
              <w:t>strategies and/or</w:t>
            </w:r>
            <w:r w:rsidRPr="00DE641D">
              <w:rPr>
                <w:color w:val="000000" w:themeColor="text1"/>
                <w:spacing w:val="-7"/>
              </w:rPr>
              <w:t xml:space="preserve"> </w:t>
            </w:r>
            <w:r w:rsidRPr="00DE641D">
              <w:rPr>
                <w:color w:val="000000" w:themeColor="text1"/>
              </w:rPr>
              <w:t>plans for area of work.</w:t>
            </w:r>
          </w:p>
          <w:p w14:paraId="583D89E6" w14:textId="77777777" w:rsidR="008B1AB5" w:rsidRPr="00DE641D" w:rsidRDefault="0042129C">
            <w:pPr>
              <w:pStyle w:val="TableParagraph"/>
              <w:numPr>
                <w:ilvl w:val="0"/>
                <w:numId w:val="4"/>
              </w:numPr>
              <w:tabs>
                <w:tab w:val="left" w:pos="465"/>
              </w:tabs>
              <w:spacing w:before="5" w:line="213" w:lineRule="auto"/>
              <w:ind w:right="165"/>
              <w:rPr>
                <w:color w:val="000000" w:themeColor="text1"/>
              </w:rPr>
            </w:pPr>
            <w:r w:rsidRPr="00DE641D">
              <w:rPr>
                <w:color w:val="000000" w:themeColor="text1"/>
              </w:rPr>
              <w:t>Smooth operation of reporting cycle in own area producing highly- accurate</w:t>
            </w:r>
            <w:r w:rsidRPr="00DE641D">
              <w:rPr>
                <w:color w:val="000000" w:themeColor="text1"/>
                <w:spacing w:val="-3"/>
              </w:rPr>
              <w:t xml:space="preserve"> </w:t>
            </w:r>
            <w:r w:rsidRPr="00DE641D">
              <w:rPr>
                <w:color w:val="000000" w:themeColor="text1"/>
              </w:rPr>
              <w:t>data</w:t>
            </w:r>
            <w:r w:rsidRPr="00DE641D">
              <w:rPr>
                <w:color w:val="000000" w:themeColor="text1"/>
                <w:spacing w:val="-5"/>
              </w:rPr>
              <w:t xml:space="preserve"> </w:t>
            </w:r>
            <w:r w:rsidRPr="00DE641D">
              <w:rPr>
                <w:color w:val="000000" w:themeColor="text1"/>
              </w:rPr>
              <w:t>which</w:t>
            </w:r>
            <w:r w:rsidRPr="00DE641D">
              <w:rPr>
                <w:color w:val="000000" w:themeColor="text1"/>
                <w:spacing w:val="-9"/>
              </w:rPr>
              <w:t xml:space="preserve"> </w:t>
            </w:r>
            <w:r w:rsidRPr="00DE641D">
              <w:rPr>
                <w:color w:val="000000" w:themeColor="text1"/>
              </w:rPr>
              <w:t>informs</w:t>
            </w:r>
            <w:r w:rsidRPr="00DE641D">
              <w:rPr>
                <w:color w:val="000000" w:themeColor="text1"/>
                <w:spacing w:val="-3"/>
              </w:rPr>
              <w:t xml:space="preserve"> </w:t>
            </w:r>
            <w:r w:rsidRPr="00DE641D">
              <w:rPr>
                <w:color w:val="000000" w:themeColor="text1"/>
              </w:rPr>
              <w:t>decision</w:t>
            </w:r>
            <w:r w:rsidRPr="00DE641D">
              <w:rPr>
                <w:color w:val="000000" w:themeColor="text1"/>
                <w:spacing w:val="-4"/>
              </w:rPr>
              <w:t xml:space="preserve"> </w:t>
            </w:r>
            <w:r w:rsidRPr="00DE641D">
              <w:rPr>
                <w:color w:val="000000" w:themeColor="text1"/>
              </w:rPr>
              <w:t>making.</w:t>
            </w:r>
            <w:r w:rsidRPr="00DE641D">
              <w:rPr>
                <w:color w:val="000000" w:themeColor="text1"/>
                <w:spacing w:val="-4"/>
              </w:rPr>
              <w:t xml:space="preserve"> </w:t>
            </w:r>
          </w:p>
          <w:p w14:paraId="7259465B" w14:textId="1DE36024" w:rsidR="00056E37" w:rsidRPr="00DE641D" w:rsidRDefault="0042129C">
            <w:pPr>
              <w:pStyle w:val="TableParagraph"/>
              <w:numPr>
                <w:ilvl w:val="0"/>
                <w:numId w:val="4"/>
              </w:numPr>
              <w:tabs>
                <w:tab w:val="left" w:pos="465"/>
              </w:tabs>
              <w:spacing w:before="5" w:line="213" w:lineRule="auto"/>
              <w:ind w:right="165"/>
              <w:rPr>
                <w:color w:val="000000" w:themeColor="text1"/>
              </w:rPr>
            </w:pPr>
            <w:r w:rsidRPr="00DE641D">
              <w:rPr>
                <w:color w:val="000000" w:themeColor="text1"/>
              </w:rPr>
              <w:t>Key</w:t>
            </w:r>
            <w:r w:rsidRPr="00DE641D">
              <w:rPr>
                <w:color w:val="000000" w:themeColor="text1"/>
                <w:spacing w:val="-10"/>
              </w:rPr>
              <w:t xml:space="preserve"> </w:t>
            </w:r>
            <w:r w:rsidRPr="00DE641D">
              <w:rPr>
                <w:color w:val="000000" w:themeColor="text1"/>
              </w:rPr>
              <w:t>Performance</w:t>
            </w:r>
            <w:r w:rsidRPr="00DE641D">
              <w:rPr>
                <w:color w:val="000000" w:themeColor="text1"/>
                <w:spacing w:val="-3"/>
              </w:rPr>
              <w:t xml:space="preserve"> </w:t>
            </w:r>
            <w:r w:rsidRPr="00DE641D">
              <w:rPr>
                <w:color w:val="000000" w:themeColor="text1"/>
              </w:rPr>
              <w:t>Indicators developed for area of work</w:t>
            </w:r>
            <w:r w:rsidR="008B1AB5" w:rsidRPr="00DE641D">
              <w:rPr>
                <w:color w:val="000000" w:themeColor="text1"/>
              </w:rPr>
              <w:t>.</w:t>
            </w:r>
          </w:p>
          <w:p w14:paraId="7259465C" w14:textId="77777777" w:rsidR="00056E37" w:rsidRPr="00DE641D" w:rsidRDefault="0042129C">
            <w:pPr>
              <w:pStyle w:val="TableParagraph"/>
              <w:numPr>
                <w:ilvl w:val="0"/>
                <w:numId w:val="4"/>
              </w:numPr>
              <w:tabs>
                <w:tab w:val="left" w:pos="464"/>
              </w:tabs>
              <w:spacing w:line="268" w:lineRule="exact"/>
              <w:ind w:left="464" w:hanging="359"/>
              <w:rPr>
                <w:color w:val="000000" w:themeColor="text1"/>
              </w:rPr>
            </w:pPr>
            <w:r w:rsidRPr="00DE641D">
              <w:rPr>
                <w:color w:val="000000" w:themeColor="text1"/>
              </w:rPr>
              <w:t>Trusted</w:t>
            </w:r>
            <w:r w:rsidRPr="00DE641D">
              <w:rPr>
                <w:color w:val="000000" w:themeColor="text1"/>
                <w:spacing w:val="-3"/>
              </w:rPr>
              <w:t xml:space="preserve"> </w:t>
            </w:r>
            <w:r w:rsidRPr="00DE641D">
              <w:rPr>
                <w:color w:val="000000" w:themeColor="text1"/>
              </w:rPr>
              <w:t>adviser</w:t>
            </w:r>
            <w:r w:rsidRPr="00DE641D">
              <w:rPr>
                <w:color w:val="000000" w:themeColor="text1"/>
                <w:spacing w:val="-6"/>
              </w:rPr>
              <w:t xml:space="preserve"> </w:t>
            </w:r>
            <w:r w:rsidRPr="00DE641D">
              <w:rPr>
                <w:color w:val="000000" w:themeColor="text1"/>
              </w:rPr>
              <w:t>relationships</w:t>
            </w:r>
            <w:r w:rsidRPr="00DE641D">
              <w:rPr>
                <w:color w:val="000000" w:themeColor="text1"/>
                <w:spacing w:val="-5"/>
              </w:rPr>
              <w:t xml:space="preserve"> </w:t>
            </w:r>
            <w:r w:rsidRPr="00DE641D">
              <w:rPr>
                <w:color w:val="000000" w:themeColor="text1"/>
              </w:rPr>
              <w:t>developed</w:t>
            </w:r>
            <w:r w:rsidRPr="00DE641D">
              <w:rPr>
                <w:color w:val="000000" w:themeColor="text1"/>
                <w:spacing w:val="-6"/>
              </w:rPr>
              <w:t xml:space="preserve"> </w:t>
            </w:r>
            <w:r w:rsidRPr="00DE641D">
              <w:rPr>
                <w:color w:val="000000" w:themeColor="text1"/>
              </w:rPr>
              <w:t>with</w:t>
            </w:r>
            <w:r w:rsidRPr="00DE641D">
              <w:rPr>
                <w:color w:val="000000" w:themeColor="text1"/>
                <w:spacing w:val="-10"/>
              </w:rPr>
              <w:t xml:space="preserve"> </w:t>
            </w:r>
            <w:r w:rsidRPr="00DE641D">
              <w:rPr>
                <w:color w:val="000000" w:themeColor="text1"/>
              </w:rPr>
              <w:t>key</w:t>
            </w:r>
            <w:r w:rsidRPr="00DE641D">
              <w:rPr>
                <w:color w:val="000000" w:themeColor="text1"/>
                <w:spacing w:val="-2"/>
              </w:rPr>
              <w:t xml:space="preserve"> stakeholders.</w:t>
            </w:r>
          </w:p>
          <w:p w14:paraId="7259465D" w14:textId="77777777" w:rsidR="00056E37" w:rsidRPr="00DE641D" w:rsidRDefault="0042129C">
            <w:pPr>
              <w:pStyle w:val="TableParagraph"/>
              <w:numPr>
                <w:ilvl w:val="0"/>
                <w:numId w:val="4"/>
              </w:numPr>
              <w:tabs>
                <w:tab w:val="left" w:pos="464"/>
              </w:tabs>
              <w:spacing w:line="275" w:lineRule="exact"/>
              <w:ind w:left="464" w:hanging="359"/>
              <w:rPr>
                <w:color w:val="000000" w:themeColor="text1"/>
              </w:rPr>
            </w:pPr>
            <w:r w:rsidRPr="00DE641D">
              <w:rPr>
                <w:color w:val="000000" w:themeColor="text1"/>
              </w:rPr>
              <w:t>Excellent</w:t>
            </w:r>
            <w:r w:rsidRPr="00DE641D">
              <w:rPr>
                <w:color w:val="000000" w:themeColor="text1"/>
                <w:spacing w:val="-7"/>
              </w:rPr>
              <w:t xml:space="preserve"> </w:t>
            </w:r>
            <w:r w:rsidRPr="00DE641D">
              <w:rPr>
                <w:color w:val="000000" w:themeColor="text1"/>
              </w:rPr>
              <w:t>stakeholder</w:t>
            </w:r>
            <w:r w:rsidRPr="00DE641D">
              <w:rPr>
                <w:color w:val="000000" w:themeColor="text1"/>
                <w:spacing w:val="-1"/>
              </w:rPr>
              <w:t xml:space="preserve"> </w:t>
            </w:r>
            <w:r w:rsidRPr="00DE641D">
              <w:rPr>
                <w:color w:val="000000" w:themeColor="text1"/>
                <w:spacing w:val="-2"/>
              </w:rPr>
              <w:t>feedback.</w:t>
            </w:r>
          </w:p>
          <w:p w14:paraId="7259465E" w14:textId="77777777" w:rsidR="00056E37" w:rsidRPr="00DE641D" w:rsidRDefault="0042129C">
            <w:pPr>
              <w:pStyle w:val="TableParagraph"/>
              <w:numPr>
                <w:ilvl w:val="0"/>
                <w:numId w:val="4"/>
              </w:numPr>
              <w:tabs>
                <w:tab w:val="left" w:pos="464"/>
              </w:tabs>
              <w:spacing w:line="278" w:lineRule="exact"/>
              <w:ind w:left="464" w:hanging="359"/>
              <w:rPr>
                <w:color w:val="000000" w:themeColor="text1"/>
              </w:rPr>
            </w:pPr>
            <w:r w:rsidRPr="00DE641D">
              <w:rPr>
                <w:color w:val="000000" w:themeColor="text1"/>
              </w:rPr>
              <w:t>Development</w:t>
            </w:r>
            <w:r w:rsidRPr="00DE641D">
              <w:rPr>
                <w:color w:val="000000" w:themeColor="text1"/>
                <w:spacing w:val="-6"/>
              </w:rPr>
              <w:t xml:space="preserve"> </w:t>
            </w:r>
            <w:r w:rsidRPr="00DE641D">
              <w:rPr>
                <w:color w:val="000000" w:themeColor="text1"/>
              </w:rPr>
              <w:t>of</w:t>
            </w:r>
            <w:r w:rsidRPr="00DE641D">
              <w:rPr>
                <w:color w:val="000000" w:themeColor="text1"/>
                <w:spacing w:val="-6"/>
              </w:rPr>
              <w:t xml:space="preserve"> </w:t>
            </w:r>
            <w:r w:rsidRPr="00DE641D">
              <w:rPr>
                <w:color w:val="000000" w:themeColor="text1"/>
              </w:rPr>
              <w:t>high-quality policies</w:t>
            </w:r>
            <w:r w:rsidRPr="00DE641D">
              <w:rPr>
                <w:color w:val="000000" w:themeColor="text1"/>
                <w:spacing w:val="-4"/>
              </w:rPr>
              <w:t xml:space="preserve"> </w:t>
            </w:r>
            <w:r w:rsidRPr="00DE641D">
              <w:rPr>
                <w:color w:val="000000" w:themeColor="text1"/>
              </w:rPr>
              <w:t>and</w:t>
            </w:r>
            <w:r w:rsidRPr="00DE641D">
              <w:rPr>
                <w:color w:val="000000" w:themeColor="text1"/>
                <w:spacing w:val="-4"/>
              </w:rPr>
              <w:t xml:space="preserve"> </w:t>
            </w:r>
            <w:r w:rsidRPr="00DE641D">
              <w:rPr>
                <w:color w:val="000000" w:themeColor="text1"/>
                <w:spacing w:val="-2"/>
              </w:rPr>
              <w:t>processes.</w:t>
            </w:r>
          </w:p>
          <w:p w14:paraId="7259465F" w14:textId="77777777" w:rsidR="00056E37" w:rsidRPr="00DE641D" w:rsidRDefault="0042129C">
            <w:pPr>
              <w:pStyle w:val="TableParagraph"/>
              <w:numPr>
                <w:ilvl w:val="0"/>
                <w:numId w:val="4"/>
              </w:numPr>
              <w:tabs>
                <w:tab w:val="left" w:pos="464"/>
              </w:tabs>
              <w:spacing w:line="278" w:lineRule="exact"/>
              <w:ind w:left="464" w:hanging="359"/>
              <w:rPr>
                <w:color w:val="000000" w:themeColor="text1"/>
              </w:rPr>
            </w:pPr>
            <w:r w:rsidRPr="00DE641D">
              <w:rPr>
                <w:color w:val="000000" w:themeColor="text1"/>
              </w:rPr>
              <w:t>Contribution</w:t>
            </w:r>
            <w:r w:rsidRPr="00DE641D">
              <w:rPr>
                <w:color w:val="000000" w:themeColor="text1"/>
                <w:spacing w:val="-5"/>
              </w:rPr>
              <w:t xml:space="preserve"> </w:t>
            </w:r>
            <w:r w:rsidRPr="00DE641D">
              <w:rPr>
                <w:color w:val="000000" w:themeColor="text1"/>
              </w:rPr>
              <w:t>to</w:t>
            </w:r>
            <w:r w:rsidRPr="00DE641D">
              <w:rPr>
                <w:color w:val="000000" w:themeColor="text1"/>
                <w:spacing w:val="-3"/>
              </w:rPr>
              <w:t xml:space="preserve"> </w:t>
            </w:r>
            <w:r w:rsidRPr="00DE641D">
              <w:rPr>
                <w:color w:val="000000" w:themeColor="text1"/>
              </w:rPr>
              <w:t>cross-School</w:t>
            </w:r>
            <w:r w:rsidRPr="00DE641D">
              <w:rPr>
                <w:color w:val="000000" w:themeColor="text1"/>
                <w:spacing w:val="-4"/>
              </w:rPr>
              <w:t xml:space="preserve"> </w:t>
            </w:r>
            <w:r w:rsidRPr="00DE641D">
              <w:rPr>
                <w:color w:val="000000" w:themeColor="text1"/>
                <w:spacing w:val="-2"/>
              </w:rPr>
              <w:t>initiatives.</w:t>
            </w:r>
          </w:p>
          <w:p w14:paraId="72594660" w14:textId="77777777" w:rsidR="00056E37" w:rsidRPr="00DE641D" w:rsidRDefault="0042129C">
            <w:pPr>
              <w:pStyle w:val="TableParagraph"/>
              <w:numPr>
                <w:ilvl w:val="0"/>
                <w:numId w:val="4"/>
              </w:numPr>
              <w:tabs>
                <w:tab w:val="left" w:pos="464"/>
              </w:tabs>
              <w:spacing w:line="275" w:lineRule="exact"/>
              <w:ind w:left="464" w:hanging="359"/>
              <w:rPr>
                <w:color w:val="000000" w:themeColor="text1"/>
              </w:rPr>
            </w:pPr>
            <w:r w:rsidRPr="00DE641D">
              <w:rPr>
                <w:color w:val="000000" w:themeColor="text1"/>
              </w:rPr>
              <w:t>Projects</w:t>
            </w:r>
            <w:r w:rsidRPr="00DE641D">
              <w:rPr>
                <w:color w:val="000000" w:themeColor="text1"/>
                <w:spacing w:val="-3"/>
              </w:rPr>
              <w:t xml:space="preserve"> </w:t>
            </w:r>
            <w:r w:rsidRPr="00DE641D">
              <w:rPr>
                <w:color w:val="000000" w:themeColor="text1"/>
              </w:rPr>
              <w:t>delivered</w:t>
            </w:r>
            <w:r w:rsidRPr="00DE641D">
              <w:rPr>
                <w:color w:val="000000" w:themeColor="text1"/>
                <w:spacing w:val="-3"/>
              </w:rPr>
              <w:t xml:space="preserve"> </w:t>
            </w:r>
            <w:r w:rsidRPr="00DE641D">
              <w:rPr>
                <w:color w:val="000000" w:themeColor="text1"/>
              </w:rPr>
              <w:t>on</w:t>
            </w:r>
            <w:r w:rsidRPr="00DE641D">
              <w:rPr>
                <w:color w:val="000000" w:themeColor="text1"/>
                <w:spacing w:val="-4"/>
              </w:rPr>
              <w:t xml:space="preserve"> </w:t>
            </w:r>
            <w:r w:rsidRPr="00DE641D">
              <w:rPr>
                <w:color w:val="000000" w:themeColor="text1"/>
              </w:rPr>
              <w:t>time,</w:t>
            </w:r>
            <w:r w:rsidRPr="00DE641D">
              <w:rPr>
                <w:color w:val="000000" w:themeColor="text1"/>
                <w:spacing w:val="-1"/>
              </w:rPr>
              <w:t xml:space="preserve"> </w:t>
            </w:r>
            <w:r w:rsidRPr="00DE641D">
              <w:rPr>
                <w:color w:val="000000" w:themeColor="text1"/>
              </w:rPr>
              <w:t>on</w:t>
            </w:r>
            <w:r w:rsidRPr="00DE641D">
              <w:rPr>
                <w:color w:val="000000" w:themeColor="text1"/>
                <w:spacing w:val="1"/>
              </w:rPr>
              <w:t xml:space="preserve"> </w:t>
            </w:r>
            <w:r w:rsidRPr="00DE641D">
              <w:rPr>
                <w:color w:val="000000" w:themeColor="text1"/>
              </w:rPr>
              <w:t>budget</w:t>
            </w:r>
            <w:r w:rsidRPr="00DE641D">
              <w:rPr>
                <w:color w:val="000000" w:themeColor="text1"/>
                <w:spacing w:val="-4"/>
              </w:rPr>
              <w:t xml:space="preserve"> </w:t>
            </w:r>
            <w:r w:rsidRPr="00DE641D">
              <w:rPr>
                <w:color w:val="000000" w:themeColor="text1"/>
              </w:rPr>
              <w:t>and</w:t>
            </w:r>
            <w:r w:rsidRPr="00DE641D">
              <w:rPr>
                <w:color w:val="000000" w:themeColor="text1"/>
                <w:spacing w:val="-4"/>
              </w:rPr>
              <w:t xml:space="preserve"> </w:t>
            </w:r>
            <w:r w:rsidRPr="00DE641D">
              <w:rPr>
                <w:color w:val="000000" w:themeColor="text1"/>
              </w:rPr>
              <w:t>to</w:t>
            </w:r>
            <w:r w:rsidRPr="00DE641D">
              <w:rPr>
                <w:color w:val="000000" w:themeColor="text1"/>
                <w:spacing w:val="-7"/>
              </w:rPr>
              <w:t xml:space="preserve"> </w:t>
            </w:r>
            <w:r w:rsidRPr="00DE641D">
              <w:rPr>
                <w:color w:val="000000" w:themeColor="text1"/>
              </w:rPr>
              <w:t>quality</w:t>
            </w:r>
            <w:r w:rsidRPr="00DE641D">
              <w:rPr>
                <w:color w:val="000000" w:themeColor="text1"/>
                <w:spacing w:val="-3"/>
              </w:rPr>
              <w:t xml:space="preserve"> </w:t>
            </w:r>
            <w:r w:rsidRPr="00DE641D">
              <w:rPr>
                <w:color w:val="000000" w:themeColor="text1"/>
                <w:spacing w:val="-2"/>
              </w:rPr>
              <w:t>standards.</w:t>
            </w:r>
          </w:p>
          <w:p w14:paraId="72594661" w14:textId="77777777" w:rsidR="00056E37" w:rsidRPr="00DE641D" w:rsidRDefault="0042129C">
            <w:pPr>
              <w:pStyle w:val="TableParagraph"/>
              <w:numPr>
                <w:ilvl w:val="0"/>
                <w:numId w:val="4"/>
              </w:numPr>
              <w:tabs>
                <w:tab w:val="left" w:pos="465"/>
              </w:tabs>
              <w:spacing w:before="12" w:line="213" w:lineRule="auto"/>
              <w:ind w:right="1260"/>
              <w:rPr>
                <w:color w:val="000000" w:themeColor="text1"/>
              </w:rPr>
            </w:pPr>
            <w:r w:rsidRPr="00DE641D">
              <w:rPr>
                <w:color w:val="000000" w:themeColor="text1"/>
              </w:rPr>
              <w:t>Accurate</w:t>
            </w:r>
            <w:r w:rsidRPr="00DE641D">
              <w:rPr>
                <w:color w:val="000000" w:themeColor="text1"/>
                <w:spacing w:val="-5"/>
              </w:rPr>
              <w:t xml:space="preserve"> </w:t>
            </w:r>
            <w:r w:rsidRPr="00DE641D">
              <w:rPr>
                <w:color w:val="000000" w:themeColor="text1"/>
              </w:rPr>
              <w:t>budgets</w:t>
            </w:r>
            <w:r w:rsidRPr="00DE641D">
              <w:rPr>
                <w:color w:val="000000" w:themeColor="text1"/>
                <w:spacing w:val="-5"/>
              </w:rPr>
              <w:t xml:space="preserve"> </w:t>
            </w:r>
            <w:r w:rsidRPr="00DE641D">
              <w:rPr>
                <w:color w:val="000000" w:themeColor="text1"/>
              </w:rPr>
              <w:t>developed,</w:t>
            </w:r>
            <w:r w:rsidRPr="00DE641D">
              <w:rPr>
                <w:color w:val="000000" w:themeColor="text1"/>
                <w:spacing w:val="-9"/>
              </w:rPr>
              <w:t xml:space="preserve"> </w:t>
            </w:r>
            <w:r w:rsidRPr="00DE641D">
              <w:rPr>
                <w:color w:val="000000" w:themeColor="text1"/>
              </w:rPr>
              <w:t>no</w:t>
            </w:r>
            <w:r w:rsidRPr="00DE641D">
              <w:rPr>
                <w:color w:val="000000" w:themeColor="text1"/>
                <w:spacing w:val="-5"/>
              </w:rPr>
              <w:t xml:space="preserve"> </w:t>
            </w:r>
            <w:r w:rsidRPr="00DE641D">
              <w:rPr>
                <w:color w:val="000000" w:themeColor="text1"/>
              </w:rPr>
              <w:t>overspend</w:t>
            </w:r>
            <w:r w:rsidRPr="00DE641D">
              <w:rPr>
                <w:color w:val="000000" w:themeColor="text1"/>
                <w:spacing w:val="-6"/>
              </w:rPr>
              <w:t xml:space="preserve"> </w:t>
            </w:r>
            <w:r w:rsidRPr="00DE641D">
              <w:rPr>
                <w:color w:val="000000" w:themeColor="text1"/>
              </w:rPr>
              <w:t>and</w:t>
            </w:r>
            <w:r w:rsidRPr="00DE641D">
              <w:rPr>
                <w:color w:val="000000" w:themeColor="text1"/>
                <w:spacing w:val="-2"/>
              </w:rPr>
              <w:t xml:space="preserve"> </w:t>
            </w:r>
            <w:r w:rsidRPr="00DE641D">
              <w:rPr>
                <w:color w:val="000000" w:themeColor="text1"/>
              </w:rPr>
              <w:t>value</w:t>
            </w:r>
            <w:r w:rsidRPr="00DE641D">
              <w:rPr>
                <w:color w:val="000000" w:themeColor="text1"/>
                <w:spacing w:val="-5"/>
              </w:rPr>
              <w:t xml:space="preserve"> </w:t>
            </w:r>
            <w:r w:rsidRPr="00DE641D">
              <w:rPr>
                <w:color w:val="000000" w:themeColor="text1"/>
              </w:rPr>
              <w:t>for</w:t>
            </w:r>
            <w:r w:rsidRPr="00DE641D">
              <w:rPr>
                <w:color w:val="000000" w:themeColor="text1"/>
                <w:spacing w:val="-6"/>
              </w:rPr>
              <w:t xml:space="preserve"> </w:t>
            </w:r>
            <w:r w:rsidRPr="00DE641D">
              <w:rPr>
                <w:color w:val="000000" w:themeColor="text1"/>
              </w:rPr>
              <w:t xml:space="preserve">money </w:t>
            </w:r>
            <w:r w:rsidRPr="00DE641D">
              <w:rPr>
                <w:color w:val="000000" w:themeColor="text1"/>
                <w:spacing w:val="-2"/>
              </w:rPr>
              <w:t>demonstrated.</w:t>
            </w:r>
          </w:p>
          <w:p w14:paraId="72594662" w14:textId="1D833E8C" w:rsidR="00056E37" w:rsidRPr="00DE641D" w:rsidRDefault="0042129C">
            <w:pPr>
              <w:pStyle w:val="TableParagraph"/>
              <w:numPr>
                <w:ilvl w:val="0"/>
                <w:numId w:val="4"/>
              </w:numPr>
              <w:tabs>
                <w:tab w:val="left" w:pos="464"/>
              </w:tabs>
              <w:spacing w:line="282" w:lineRule="exact"/>
              <w:ind w:left="464" w:hanging="359"/>
              <w:rPr>
                <w:color w:val="000000" w:themeColor="text1"/>
              </w:rPr>
            </w:pPr>
            <w:r w:rsidRPr="00DE641D">
              <w:rPr>
                <w:color w:val="000000" w:themeColor="text1"/>
              </w:rPr>
              <w:t>High-quality</w:t>
            </w:r>
            <w:r w:rsidRPr="00DE641D">
              <w:rPr>
                <w:color w:val="000000" w:themeColor="text1"/>
                <w:spacing w:val="-6"/>
              </w:rPr>
              <w:t xml:space="preserve"> </w:t>
            </w:r>
            <w:r w:rsidRPr="00DE641D">
              <w:rPr>
                <w:color w:val="000000" w:themeColor="text1"/>
              </w:rPr>
              <w:t>work</w:t>
            </w:r>
            <w:r w:rsidRPr="00DE641D">
              <w:rPr>
                <w:color w:val="000000" w:themeColor="text1"/>
                <w:spacing w:val="-8"/>
              </w:rPr>
              <w:t xml:space="preserve"> </w:t>
            </w:r>
            <w:r w:rsidRPr="00DE641D">
              <w:rPr>
                <w:color w:val="000000" w:themeColor="text1"/>
              </w:rPr>
              <w:t>delivered</w:t>
            </w:r>
            <w:r w:rsidRPr="00DE641D">
              <w:rPr>
                <w:color w:val="000000" w:themeColor="text1"/>
                <w:spacing w:val="-4"/>
              </w:rPr>
              <w:t xml:space="preserve"> </w:t>
            </w:r>
            <w:r w:rsidRPr="00DE641D">
              <w:rPr>
                <w:color w:val="000000" w:themeColor="text1"/>
              </w:rPr>
              <w:t>by</w:t>
            </w:r>
            <w:r w:rsidRPr="00DE641D">
              <w:rPr>
                <w:color w:val="000000" w:themeColor="text1"/>
                <w:spacing w:val="-1"/>
              </w:rPr>
              <w:t xml:space="preserve"> </w:t>
            </w:r>
            <w:r w:rsidRPr="00DE641D">
              <w:rPr>
                <w:color w:val="000000" w:themeColor="text1"/>
              </w:rPr>
              <w:t>contractors</w:t>
            </w:r>
            <w:r w:rsidRPr="00DE641D">
              <w:rPr>
                <w:color w:val="000000" w:themeColor="text1"/>
                <w:spacing w:val="-4"/>
              </w:rPr>
              <w:t xml:space="preserve"> </w:t>
            </w:r>
            <w:r w:rsidRPr="00DE641D">
              <w:rPr>
                <w:color w:val="000000" w:themeColor="text1"/>
              </w:rPr>
              <w:t xml:space="preserve">and </w:t>
            </w:r>
            <w:r w:rsidRPr="00DE641D">
              <w:rPr>
                <w:color w:val="000000" w:themeColor="text1"/>
                <w:spacing w:val="-2"/>
              </w:rPr>
              <w:t>agencies.</w:t>
            </w:r>
            <w:r w:rsidR="008D7E41" w:rsidRPr="00DE641D">
              <w:rPr>
                <w:color w:val="000000" w:themeColor="text1"/>
                <w:spacing w:val="-2"/>
              </w:rPr>
              <w:br/>
            </w:r>
          </w:p>
        </w:tc>
      </w:tr>
      <w:tr w:rsidR="00DE641D" w:rsidRPr="00DE641D" w14:paraId="72594665" w14:textId="77777777" w:rsidTr="0042129C">
        <w:trPr>
          <w:trHeight w:val="585"/>
        </w:trPr>
        <w:tc>
          <w:tcPr>
            <w:tcW w:w="9413" w:type="dxa"/>
            <w:shd w:val="clear" w:color="auto" w:fill="001E60"/>
          </w:tcPr>
          <w:p w14:paraId="72594664" w14:textId="77777777" w:rsidR="00056E37" w:rsidRPr="00DE641D" w:rsidRDefault="0042129C">
            <w:pPr>
              <w:pStyle w:val="TableParagraph"/>
              <w:spacing w:line="274" w:lineRule="exact"/>
              <w:ind w:left="105"/>
              <w:rPr>
                <w:color w:val="000000" w:themeColor="text1"/>
              </w:rPr>
            </w:pPr>
            <w:r w:rsidRPr="00DE641D">
              <w:rPr>
                <w:color w:val="FFFFFF" w:themeColor="background1"/>
                <w:spacing w:val="-2"/>
              </w:rPr>
              <w:lastRenderedPageBreak/>
              <w:t>Knowledge/Qualifications/Skills/Experience</w:t>
            </w:r>
            <w:r w:rsidRPr="00DE641D">
              <w:rPr>
                <w:color w:val="FFFFFF" w:themeColor="background1"/>
                <w:spacing w:val="67"/>
              </w:rPr>
              <w:t xml:space="preserve"> </w:t>
            </w:r>
            <w:r w:rsidRPr="00DE641D">
              <w:rPr>
                <w:color w:val="FFFFFF" w:themeColor="background1"/>
                <w:spacing w:val="-2"/>
              </w:rPr>
              <w:t>required</w:t>
            </w:r>
          </w:p>
        </w:tc>
      </w:tr>
      <w:tr w:rsidR="00DE641D" w:rsidRPr="00DE641D" w14:paraId="7259466D" w14:textId="77777777" w:rsidTr="0042129C">
        <w:trPr>
          <w:trHeight w:val="416"/>
        </w:trPr>
        <w:tc>
          <w:tcPr>
            <w:tcW w:w="9413" w:type="dxa"/>
          </w:tcPr>
          <w:p w14:paraId="106AF079" w14:textId="696C3AAF" w:rsidR="0087322D" w:rsidRPr="00DE641D" w:rsidRDefault="0087322D" w:rsidP="0087322D">
            <w:pPr>
              <w:pStyle w:val="TableParagraph"/>
              <w:tabs>
                <w:tab w:val="left" w:pos="465"/>
              </w:tabs>
              <w:spacing w:before="5" w:line="211" w:lineRule="auto"/>
              <w:ind w:left="0" w:right="737"/>
              <w:rPr>
                <w:b/>
                <w:bCs/>
                <w:color w:val="000000" w:themeColor="text1"/>
              </w:rPr>
            </w:pPr>
            <w:r w:rsidRPr="00DE641D">
              <w:rPr>
                <w:b/>
                <w:bCs/>
                <w:color w:val="000000" w:themeColor="text1"/>
              </w:rPr>
              <w:t>Essential</w:t>
            </w:r>
          </w:p>
          <w:p w14:paraId="4BD7B1D1" w14:textId="77777777" w:rsidR="002F12DF" w:rsidRDefault="002F12DF" w:rsidP="002F12DF">
            <w:pPr>
              <w:pStyle w:val="TableParagraph"/>
              <w:numPr>
                <w:ilvl w:val="0"/>
                <w:numId w:val="12"/>
              </w:numPr>
              <w:tabs>
                <w:tab w:val="left" w:pos="465"/>
              </w:tabs>
              <w:spacing w:before="5" w:line="211" w:lineRule="auto"/>
              <w:ind w:right="737"/>
              <w:rPr>
                <w:color w:val="000000" w:themeColor="text1"/>
              </w:rPr>
            </w:pPr>
            <w:r>
              <w:rPr>
                <w:color w:val="000000" w:themeColor="text1"/>
              </w:rPr>
              <w:t xml:space="preserve">At least 10 years’ </w:t>
            </w:r>
            <w:r w:rsidR="0087322D" w:rsidRPr="00DE641D">
              <w:rPr>
                <w:color w:val="000000" w:themeColor="text1"/>
              </w:rPr>
              <w:t>experience in marketing analytics, with a strong track record in ROI-focused measurement, MMM, attribution modeling, and experimental design.</w:t>
            </w:r>
          </w:p>
          <w:p w14:paraId="70BCD794" w14:textId="4DDA540F" w:rsidR="00761B5B" w:rsidRDefault="009B587D" w:rsidP="002F12DF">
            <w:pPr>
              <w:pStyle w:val="TableParagraph"/>
              <w:numPr>
                <w:ilvl w:val="0"/>
                <w:numId w:val="12"/>
              </w:numPr>
              <w:tabs>
                <w:tab w:val="left" w:pos="465"/>
              </w:tabs>
              <w:spacing w:before="5" w:line="211" w:lineRule="auto"/>
              <w:ind w:right="737"/>
              <w:rPr>
                <w:color w:val="000000" w:themeColor="text1"/>
              </w:rPr>
            </w:pPr>
            <w:r w:rsidRPr="00761B5B">
              <w:rPr>
                <w:color w:val="000000" w:themeColor="text1"/>
              </w:rPr>
              <w:t>Proficient in analytics tools and platforms (e.g., Google Analytics 4, SQL, R/Python, CRM and email platforms, Power BI).</w:t>
            </w:r>
          </w:p>
          <w:p w14:paraId="6C17E193" w14:textId="7A85FA0D" w:rsidR="00761B5B" w:rsidRPr="00761B5B" w:rsidRDefault="00761B5B" w:rsidP="00761B5B">
            <w:pPr>
              <w:pStyle w:val="TableParagraph"/>
              <w:numPr>
                <w:ilvl w:val="0"/>
                <w:numId w:val="12"/>
              </w:numPr>
              <w:tabs>
                <w:tab w:val="left" w:pos="465"/>
              </w:tabs>
              <w:spacing w:before="20" w:line="208" w:lineRule="auto"/>
              <w:ind w:right="167"/>
              <w:rPr>
                <w:color w:val="000000" w:themeColor="text1"/>
                <w:lang w:val="en-GB"/>
              </w:rPr>
            </w:pPr>
            <w:r w:rsidRPr="00761B5B">
              <w:rPr>
                <w:color w:val="000000" w:themeColor="text1"/>
                <w:lang w:val="en-GB"/>
              </w:rPr>
              <w:t xml:space="preserve">Ability to drive the data roadmap with our media agency Croud and other partners. </w:t>
            </w:r>
          </w:p>
          <w:p w14:paraId="0CFE477B" w14:textId="17450AD1" w:rsidR="00CA4057" w:rsidRPr="00CA4057" w:rsidRDefault="00CA4057" w:rsidP="00CA4057">
            <w:pPr>
              <w:pStyle w:val="TableParagraph"/>
              <w:numPr>
                <w:ilvl w:val="0"/>
                <w:numId w:val="12"/>
              </w:numPr>
              <w:tabs>
                <w:tab w:val="left" w:pos="465"/>
              </w:tabs>
              <w:spacing w:before="5" w:line="211" w:lineRule="auto"/>
              <w:ind w:right="737"/>
              <w:rPr>
                <w:color w:val="000000" w:themeColor="text1"/>
                <w:lang w:val="en-GB"/>
              </w:rPr>
            </w:pPr>
            <w:r w:rsidRPr="00CA4057">
              <w:rPr>
                <w:color w:val="000000" w:themeColor="text1"/>
                <w:lang w:val="en-GB"/>
              </w:rPr>
              <w:t>Excellent stakeholder management and storytelling skills to communicate complex insights clearly and simply</w:t>
            </w:r>
            <w:r w:rsidR="006A18B9">
              <w:rPr>
                <w:color w:val="000000" w:themeColor="text1"/>
                <w:lang w:val="en-GB"/>
              </w:rPr>
              <w:t>.</w:t>
            </w:r>
            <w:r w:rsidRPr="00CA4057">
              <w:rPr>
                <w:color w:val="000000" w:themeColor="text1"/>
                <w:lang w:val="en-GB"/>
              </w:rPr>
              <w:t xml:space="preserve"> </w:t>
            </w:r>
          </w:p>
          <w:p w14:paraId="0B313749" w14:textId="77777777" w:rsidR="003D0F2C" w:rsidRPr="00DE641D" w:rsidRDefault="0087322D" w:rsidP="00A41CC4">
            <w:pPr>
              <w:pStyle w:val="TableParagraph"/>
              <w:numPr>
                <w:ilvl w:val="0"/>
                <w:numId w:val="12"/>
              </w:numPr>
              <w:tabs>
                <w:tab w:val="left" w:pos="465"/>
              </w:tabs>
              <w:spacing w:before="5" w:line="211" w:lineRule="auto"/>
              <w:ind w:right="737"/>
              <w:rPr>
                <w:color w:val="000000" w:themeColor="text1"/>
              </w:rPr>
            </w:pPr>
            <w:r w:rsidRPr="00DE641D">
              <w:rPr>
                <w:color w:val="000000" w:themeColor="text1"/>
              </w:rPr>
              <w:t>Deep understanding of digital and offline marketing channels and their interplay in complex customer journeys.</w:t>
            </w:r>
          </w:p>
          <w:p w14:paraId="294E9958" w14:textId="0EE002D4" w:rsidR="003D0F2C" w:rsidRPr="00DE641D" w:rsidRDefault="0087322D" w:rsidP="00A41CC4">
            <w:pPr>
              <w:pStyle w:val="TableParagraph"/>
              <w:numPr>
                <w:ilvl w:val="0"/>
                <w:numId w:val="12"/>
              </w:numPr>
              <w:tabs>
                <w:tab w:val="left" w:pos="464"/>
              </w:tabs>
              <w:spacing w:before="5" w:line="211" w:lineRule="auto"/>
              <w:ind w:right="737"/>
              <w:rPr>
                <w:color w:val="000000" w:themeColor="text1"/>
              </w:rPr>
            </w:pPr>
            <w:r w:rsidRPr="00DE641D">
              <w:rPr>
                <w:color w:val="000000" w:themeColor="text1"/>
              </w:rPr>
              <w:t>Strong leadership and team development skills</w:t>
            </w:r>
            <w:r w:rsidR="00633054">
              <w:rPr>
                <w:color w:val="000000" w:themeColor="text1"/>
              </w:rPr>
              <w:t>.</w:t>
            </w:r>
          </w:p>
          <w:p w14:paraId="4AB155C3" w14:textId="44D30EDA" w:rsidR="004815B1" w:rsidRPr="00DE641D" w:rsidRDefault="00671D56" w:rsidP="004815B1">
            <w:pPr>
              <w:pStyle w:val="TableParagraph"/>
              <w:numPr>
                <w:ilvl w:val="0"/>
                <w:numId w:val="12"/>
              </w:numPr>
              <w:tabs>
                <w:tab w:val="left" w:pos="465"/>
              </w:tabs>
              <w:spacing w:before="3" w:line="213" w:lineRule="auto"/>
              <w:ind w:right="257"/>
              <w:rPr>
                <w:color w:val="000000" w:themeColor="text1"/>
              </w:rPr>
            </w:pPr>
            <w:r w:rsidRPr="00DE641D">
              <w:rPr>
                <w:color w:val="000000" w:themeColor="text1"/>
              </w:rPr>
              <w:t>C</w:t>
            </w:r>
            <w:r w:rsidR="00A41CC4" w:rsidRPr="00DE641D">
              <w:rPr>
                <w:color w:val="000000" w:themeColor="text1"/>
              </w:rPr>
              <w:t>onfident oral and written communicator</w:t>
            </w:r>
            <w:r w:rsidR="006C3A15" w:rsidRPr="00DE641D">
              <w:rPr>
                <w:color w:val="000000" w:themeColor="text1"/>
              </w:rPr>
              <w:t>.</w:t>
            </w:r>
            <w:r w:rsidR="00A41CC4" w:rsidRPr="00DE641D">
              <w:rPr>
                <w:color w:val="000000" w:themeColor="text1"/>
              </w:rPr>
              <w:t xml:space="preserve"> </w:t>
            </w:r>
          </w:p>
          <w:p w14:paraId="2D651F8F" w14:textId="77777777" w:rsidR="00A41CC4" w:rsidRPr="00DE641D" w:rsidRDefault="00A41CC4" w:rsidP="00A41CC4">
            <w:pPr>
              <w:pStyle w:val="TableParagraph"/>
              <w:tabs>
                <w:tab w:val="left" w:pos="464"/>
              </w:tabs>
              <w:spacing w:before="5" w:line="211" w:lineRule="auto"/>
              <w:ind w:left="360" w:right="737"/>
              <w:rPr>
                <w:color w:val="000000" w:themeColor="text1"/>
              </w:rPr>
            </w:pPr>
          </w:p>
          <w:p w14:paraId="6B6A3A03" w14:textId="12AD9487" w:rsidR="008C6855" w:rsidRPr="00DE641D" w:rsidRDefault="00097E5C" w:rsidP="00F24C30">
            <w:pPr>
              <w:pStyle w:val="TableParagraph"/>
              <w:tabs>
                <w:tab w:val="left" w:pos="464"/>
              </w:tabs>
              <w:spacing w:before="5" w:line="211" w:lineRule="auto"/>
              <w:ind w:left="0" w:right="737"/>
              <w:rPr>
                <w:color w:val="000000" w:themeColor="text1"/>
              </w:rPr>
            </w:pPr>
            <w:r w:rsidRPr="00DE641D">
              <w:rPr>
                <w:b/>
                <w:bCs/>
                <w:color w:val="000000" w:themeColor="text1"/>
              </w:rPr>
              <w:t>Desirable</w:t>
            </w:r>
          </w:p>
          <w:p w14:paraId="2C3AF042" w14:textId="41363723" w:rsidR="00566CA8" w:rsidRDefault="00566CA8" w:rsidP="00A120B5">
            <w:pPr>
              <w:pStyle w:val="TableParagraph"/>
              <w:numPr>
                <w:ilvl w:val="0"/>
                <w:numId w:val="12"/>
              </w:numPr>
              <w:tabs>
                <w:tab w:val="left" w:pos="465"/>
              </w:tabs>
              <w:spacing w:before="20" w:line="208" w:lineRule="auto"/>
              <w:ind w:right="167"/>
              <w:rPr>
                <w:color w:val="000000" w:themeColor="text1"/>
              </w:rPr>
            </w:pPr>
            <w:r w:rsidRPr="00566CA8">
              <w:rPr>
                <w:color w:val="000000" w:themeColor="text1"/>
              </w:rPr>
              <w:t>Awareness of AI tools and applications relevant to digital marketing, analytics, and customer engagement.</w:t>
            </w:r>
          </w:p>
          <w:p w14:paraId="287E4504" w14:textId="3D3EC5E6" w:rsidR="00A120B5" w:rsidRPr="00DE641D" w:rsidRDefault="00A120B5" w:rsidP="00A120B5">
            <w:pPr>
              <w:pStyle w:val="TableParagraph"/>
              <w:numPr>
                <w:ilvl w:val="0"/>
                <w:numId w:val="12"/>
              </w:numPr>
              <w:tabs>
                <w:tab w:val="left" w:pos="465"/>
              </w:tabs>
              <w:spacing w:before="20" w:line="208" w:lineRule="auto"/>
              <w:ind w:right="167"/>
              <w:rPr>
                <w:color w:val="000000" w:themeColor="text1"/>
              </w:rPr>
            </w:pPr>
            <w:r w:rsidRPr="00DE641D">
              <w:rPr>
                <w:color w:val="000000" w:themeColor="text1"/>
              </w:rPr>
              <w:t>Familiarity with CRM and automation platforms (e.g. MS Dynamics, Salesforce).</w:t>
            </w:r>
          </w:p>
          <w:p w14:paraId="7259466C" w14:textId="27A0D389" w:rsidR="00046D7A" w:rsidRPr="00DE641D" w:rsidRDefault="00A120B5" w:rsidP="008D7E41">
            <w:pPr>
              <w:pStyle w:val="TableParagraph"/>
              <w:numPr>
                <w:ilvl w:val="0"/>
                <w:numId w:val="12"/>
              </w:numPr>
              <w:tabs>
                <w:tab w:val="left" w:pos="465"/>
              </w:tabs>
              <w:spacing w:before="20" w:line="208" w:lineRule="auto"/>
              <w:ind w:right="167"/>
              <w:rPr>
                <w:color w:val="000000" w:themeColor="text1"/>
              </w:rPr>
            </w:pPr>
            <w:r w:rsidRPr="00DE641D">
              <w:rPr>
                <w:color w:val="000000" w:themeColor="text1"/>
              </w:rPr>
              <w:t>Understanding of international audiences and data privacy regulations (e.g. GDPR)</w:t>
            </w:r>
          </w:p>
        </w:tc>
      </w:tr>
    </w:tbl>
    <w:p w14:paraId="7259466E" w14:textId="77777777" w:rsidR="00056E37" w:rsidRPr="00DE641D" w:rsidRDefault="00056E37">
      <w:pPr>
        <w:spacing w:line="270" w:lineRule="exact"/>
        <w:rPr>
          <w:color w:val="000000" w:themeColor="text1"/>
        </w:rPr>
        <w:sectPr w:rsidR="00056E37" w:rsidRPr="00DE641D">
          <w:type w:val="continuous"/>
          <w:pgSz w:w="11900" w:h="16840"/>
          <w:pgMar w:top="840" w:right="1680" w:bottom="1440" w:left="640" w:header="0" w:footer="1252" w:gutter="0"/>
          <w:cols w:space="720"/>
        </w:sectPr>
      </w:pPr>
    </w:p>
    <w:tbl>
      <w:tblPr>
        <w:tblW w:w="9413"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3"/>
      </w:tblGrid>
      <w:tr w:rsidR="00DE641D" w:rsidRPr="00DE641D" w14:paraId="72594673" w14:textId="77777777" w:rsidTr="0042129C">
        <w:trPr>
          <w:trHeight w:val="505"/>
        </w:trPr>
        <w:tc>
          <w:tcPr>
            <w:tcW w:w="9413" w:type="dxa"/>
            <w:shd w:val="clear" w:color="auto" w:fill="001E60"/>
          </w:tcPr>
          <w:p w14:paraId="72594672" w14:textId="77777777" w:rsidR="00056E37" w:rsidRPr="00DE641D" w:rsidRDefault="0042129C">
            <w:pPr>
              <w:pStyle w:val="TableParagraph"/>
              <w:spacing w:line="275" w:lineRule="exact"/>
              <w:ind w:left="105"/>
              <w:rPr>
                <w:color w:val="000000" w:themeColor="text1"/>
              </w:rPr>
            </w:pPr>
            <w:r w:rsidRPr="00DE641D">
              <w:rPr>
                <w:color w:val="FFFFFF" w:themeColor="background1"/>
              </w:rPr>
              <w:t>Resources</w:t>
            </w:r>
            <w:r w:rsidRPr="00DE641D">
              <w:rPr>
                <w:color w:val="FFFFFF" w:themeColor="background1"/>
                <w:spacing w:val="-6"/>
              </w:rPr>
              <w:t xml:space="preserve"> </w:t>
            </w:r>
            <w:r w:rsidRPr="00DE641D">
              <w:rPr>
                <w:color w:val="FFFFFF" w:themeColor="background1"/>
              </w:rPr>
              <w:t>including</w:t>
            </w:r>
            <w:r w:rsidRPr="00DE641D">
              <w:rPr>
                <w:color w:val="FFFFFF" w:themeColor="background1"/>
                <w:spacing w:val="-4"/>
              </w:rPr>
              <w:t xml:space="preserve"> </w:t>
            </w:r>
            <w:r w:rsidRPr="00DE641D">
              <w:rPr>
                <w:color w:val="FFFFFF" w:themeColor="background1"/>
              </w:rPr>
              <w:t>team</w:t>
            </w:r>
            <w:r w:rsidRPr="00DE641D">
              <w:rPr>
                <w:color w:val="FFFFFF" w:themeColor="background1"/>
                <w:spacing w:val="-6"/>
              </w:rPr>
              <w:t xml:space="preserve"> </w:t>
            </w:r>
            <w:r w:rsidRPr="00DE641D">
              <w:rPr>
                <w:color w:val="FFFFFF" w:themeColor="background1"/>
                <w:spacing w:val="-2"/>
              </w:rPr>
              <w:t>management</w:t>
            </w:r>
          </w:p>
        </w:tc>
      </w:tr>
      <w:tr w:rsidR="00DE641D" w:rsidRPr="00DE641D" w14:paraId="72594675" w14:textId="77777777" w:rsidTr="0042129C">
        <w:trPr>
          <w:trHeight w:val="750"/>
        </w:trPr>
        <w:tc>
          <w:tcPr>
            <w:tcW w:w="9413" w:type="dxa"/>
          </w:tcPr>
          <w:p w14:paraId="14CE9A3B" w14:textId="77777777" w:rsidR="00056E37" w:rsidRPr="00DE641D" w:rsidRDefault="0042129C">
            <w:pPr>
              <w:pStyle w:val="TableParagraph"/>
              <w:numPr>
                <w:ilvl w:val="0"/>
                <w:numId w:val="1"/>
              </w:numPr>
              <w:tabs>
                <w:tab w:val="left" w:pos="464"/>
              </w:tabs>
              <w:spacing w:line="279" w:lineRule="exact"/>
              <w:ind w:left="464" w:hanging="359"/>
              <w:rPr>
                <w:color w:val="000000" w:themeColor="text1"/>
              </w:rPr>
            </w:pPr>
            <w:r w:rsidRPr="00DE641D">
              <w:rPr>
                <w:color w:val="000000" w:themeColor="text1"/>
              </w:rPr>
              <w:lastRenderedPageBreak/>
              <w:t>Line</w:t>
            </w:r>
            <w:r w:rsidRPr="00DE641D">
              <w:rPr>
                <w:color w:val="000000" w:themeColor="text1"/>
                <w:spacing w:val="-1"/>
              </w:rPr>
              <w:t xml:space="preserve"> </w:t>
            </w:r>
            <w:r w:rsidRPr="00DE641D">
              <w:rPr>
                <w:color w:val="000000" w:themeColor="text1"/>
              </w:rPr>
              <w:t>management</w:t>
            </w:r>
            <w:r w:rsidRPr="00DE641D">
              <w:rPr>
                <w:color w:val="000000" w:themeColor="text1"/>
                <w:spacing w:val="-3"/>
              </w:rPr>
              <w:t xml:space="preserve"> </w:t>
            </w:r>
            <w:r w:rsidRPr="00DE641D">
              <w:rPr>
                <w:color w:val="000000" w:themeColor="text1"/>
              </w:rPr>
              <w:t>of</w:t>
            </w:r>
            <w:r w:rsidRPr="00DE641D">
              <w:rPr>
                <w:color w:val="000000" w:themeColor="text1"/>
                <w:spacing w:val="-2"/>
              </w:rPr>
              <w:t xml:space="preserve"> </w:t>
            </w:r>
            <w:r w:rsidRPr="00DE641D">
              <w:rPr>
                <w:color w:val="000000" w:themeColor="text1"/>
              </w:rPr>
              <w:t>3</w:t>
            </w:r>
          </w:p>
          <w:p w14:paraId="72594674" w14:textId="6B101D08" w:rsidR="000E3C0E" w:rsidRPr="00DE641D" w:rsidRDefault="000E3C0E">
            <w:pPr>
              <w:pStyle w:val="TableParagraph"/>
              <w:numPr>
                <w:ilvl w:val="0"/>
                <w:numId w:val="1"/>
              </w:numPr>
              <w:tabs>
                <w:tab w:val="left" w:pos="464"/>
              </w:tabs>
              <w:spacing w:line="279" w:lineRule="exact"/>
              <w:ind w:left="464" w:hanging="359"/>
              <w:rPr>
                <w:color w:val="000000" w:themeColor="text1"/>
              </w:rPr>
            </w:pPr>
            <w:r w:rsidRPr="00DE641D">
              <w:rPr>
                <w:color w:val="000000" w:themeColor="text1"/>
                <w:spacing w:val="3"/>
              </w:rPr>
              <w:t>Budget management</w:t>
            </w:r>
          </w:p>
        </w:tc>
      </w:tr>
      <w:tr w:rsidR="00DE641D" w:rsidRPr="00DE641D" w14:paraId="72594677" w14:textId="77777777" w:rsidTr="0042129C">
        <w:trPr>
          <w:trHeight w:val="775"/>
        </w:trPr>
        <w:tc>
          <w:tcPr>
            <w:tcW w:w="9413" w:type="dxa"/>
          </w:tcPr>
          <w:p w14:paraId="72594676" w14:textId="1F4501DA" w:rsidR="00056E37" w:rsidRPr="00DE641D" w:rsidRDefault="0042129C">
            <w:pPr>
              <w:pStyle w:val="TableParagraph"/>
              <w:spacing w:before="241"/>
              <w:rPr>
                <w:color w:val="000000" w:themeColor="text1"/>
              </w:rPr>
            </w:pPr>
            <w:r w:rsidRPr="00DE641D">
              <w:rPr>
                <w:color w:val="000000" w:themeColor="text1"/>
              </w:rPr>
              <w:t>Last</w:t>
            </w:r>
            <w:r w:rsidRPr="00DE641D">
              <w:rPr>
                <w:color w:val="000000" w:themeColor="text1"/>
                <w:spacing w:val="-4"/>
              </w:rPr>
              <w:t xml:space="preserve"> </w:t>
            </w:r>
            <w:r w:rsidRPr="00DE641D">
              <w:rPr>
                <w:color w:val="000000" w:themeColor="text1"/>
              </w:rPr>
              <w:t>updated:</w:t>
            </w:r>
            <w:r w:rsidRPr="00DE641D">
              <w:rPr>
                <w:color w:val="000000" w:themeColor="text1"/>
                <w:spacing w:val="58"/>
              </w:rPr>
              <w:t xml:space="preserve"> </w:t>
            </w:r>
            <w:r w:rsidR="00046D7A" w:rsidRPr="00DE641D">
              <w:rPr>
                <w:color w:val="000000" w:themeColor="text1"/>
              </w:rPr>
              <w:t>06 May</w:t>
            </w:r>
            <w:r w:rsidRPr="00DE641D">
              <w:rPr>
                <w:color w:val="000000" w:themeColor="text1"/>
                <w:spacing w:val="-2"/>
              </w:rPr>
              <w:t xml:space="preserve"> </w:t>
            </w:r>
            <w:r w:rsidRPr="00DE641D">
              <w:rPr>
                <w:color w:val="000000" w:themeColor="text1"/>
                <w:spacing w:val="-4"/>
              </w:rPr>
              <w:t>202</w:t>
            </w:r>
            <w:r w:rsidR="00046D7A" w:rsidRPr="00DE641D">
              <w:rPr>
                <w:color w:val="000000" w:themeColor="text1"/>
                <w:spacing w:val="-4"/>
              </w:rPr>
              <w:t>5</w:t>
            </w:r>
          </w:p>
        </w:tc>
      </w:tr>
    </w:tbl>
    <w:p w14:paraId="72594678" w14:textId="77777777" w:rsidR="00DD3C37" w:rsidRPr="00DE641D" w:rsidRDefault="00DD3C37">
      <w:pPr>
        <w:rPr>
          <w:color w:val="000000" w:themeColor="text1"/>
        </w:rPr>
      </w:pPr>
    </w:p>
    <w:sectPr w:rsidR="00DD3C37" w:rsidRPr="00DE641D">
      <w:type w:val="continuous"/>
      <w:pgSz w:w="11900" w:h="16840"/>
      <w:pgMar w:top="840" w:right="1680" w:bottom="1440" w:left="640" w:header="0" w:footer="1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7F3C" w14:textId="77777777" w:rsidR="00DD3C37" w:rsidRDefault="00DD3C37">
      <w:r>
        <w:separator/>
      </w:r>
    </w:p>
  </w:endnote>
  <w:endnote w:type="continuationSeparator" w:id="0">
    <w:p w14:paraId="01A9F4F5" w14:textId="77777777" w:rsidR="00DD3C37" w:rsidRDefault="00DD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467A" w14:textId="77777777" w:rsidR="00056E37" w:rsidRDefault="0042129C">
    <w:pPr>
      <w:pStyle w:val="BodyText"/>
      <w:spacing w:line="14" w:lineRule="auto"/>
      <w:rPr>
        <w:b w:val="0"/>
        <w:sz w:val="20"/>
      </w:rPr>
    </w:pPr>
    <w:r>
      <w:rPr>
        <w:noProof/>
      </w:rPr>
      <mc:AlternateContent>
        <mc:Choice Requires="wps">
          <w:drawing>
            <wp:anchor distT="0" distB="0" distL="0" distR="0" simplePos="0" relativeHeight="487459328" behindDoc="1" locked="0" layoutInCell="1" allowOverlap="1" wp14:anchorId="7259467B" wp14:editId="7259467C">
              <wp:simplePos x="0" y="0"/>
              <wp:positionH relativeFrom="page">
                <wp:posOffset>682942</wp:posOffset>
              </wp:positionH>
              <wp:positionV relativeFrom="page">
                <wp:posOffset>9758962</wp:posOffset>
              </wp:positionV>
              <wp:extent cx="16002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7259467D" w14:textId="77777777" w:rsidR="00056E37" w:rsidRDefault="0042129C">
                          <w:pPr>
                            <w:spacing w:before="13"/>
                            <w:ind w:left="60"/>
                            <w:rPr>
                              <w:rFonts w:ascii="Arial"/>
                              <w:sz w:val="20"/>
                            </w:rPr>
                          </w:pPr>
                          <w:r>
                            <w:rPr>
                              <w:rFonts w:ascii="Arial"/>
                              <w:color w:val="001E61"/>
                              <w:spacing w:val="-10"/>
                              <w:sz w:val="20"/>
                            </w:rPr>
                            <w:fldChar w:fldCharType="begin"/>
                          </w:r>
                          <w:r>
                            <w:rPr>
                              <w:rFonts w:ascii="Arial"/>
                              <w:color w:val="001E61"/>
                              <w:spacing w:val="-10"/>
                              <w:sz w:val="20"/>
                            </w:rPr>
                            <w:instrText xml:space="preserve"> PAGE </w:instrText>
                          </w:r>
                          <w:r>
                            <w:rPr>
                              <w:rFonts w:ascii="Arial"/>
                              <w:color w:val="001E61"/>
                              <w:spacing w:val="-10"/>
                              <w:sz w:val="20"/>
                            </w:rPr>
                            <w:fldChar w:fldCharType="separate"/>
                          </w:r>
                          <w:r>
                            <w:rPr>
                              <w:rFonts w:ascii="Arial"/>
                              <w:color w:val="001E61"/>
                              <w:spacing w:val="-10"/>
                              <w:sz w:val="20"/>
                            </w:rPr>
                            <w:t>2</w:t>
                          </w:r>
                          <w:r>
                            <w:rPr>
                              <w:rFonts w:ascii="Arial"/>
                              <w:color w:val="001E61"/>
                              <w:spacing w:val="-10"/>
                              <w:sz w:val="20"/>
                            </w:rPr>
                            <w:fldChar w:fldCharType="end"/>
                          </w:r>
                        </w:p>
                      </w:txbxContent>
                    </wps:txbx>
                    <wps:bodyPr wrap="square" lIns="0" tIns="0" rIns="0" bIns="0" rtlCol="0">
                      <a:noAutofit/>
                    </wps:bodyPr>
                  </wps:wsp>
                </a:graphicData>
              </a:graphic>
            </wp:anchor>
          </w:drawing>
        </mc:Choice>
        <mc:Fallback>
          <w:pict>
            <v:shapetype w14:anchorId="7259467B" id="_x0000_t202" coordsize="21600,21600" o:spt="202" path="m,l,21600r21600,l21600,xe">
              <v:stroke joinstyle="miter"/>
              <v:path gradientshapeok="t" o:connecttype="rect"/>
            </v:shapetype>
            <v:shape id="Textbox 2" o:spid="_x0000_s1026" type="#_x0000_t202" style="position:absolute;margin-left:53.75pt;margin-top:768.4pt;width:12.6pt;height:13.2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" filled="f" stroked="f">
              <v:textbox inset="0,0,0,0">
                <w:txbxContent>
                  <w:p w14:paraId="7259467D" w14:textId="77777777" w:rsidR="00056E37" w:rsidRDefault="0042129C">
                    <w:pPr>
                      <w:spacing w:before="13"/>
                      <w:ind w:left="60"/>
                      <w:rPr>
                        <w:rFonts w:ascii="Arial"/>
                        <w:sz w:val="20"/>
                      </w:rPr>
                    </w:pPr>
                    <w:r>
                      <w:rPr>
                        <w:rFonts w:ascii="Arial"/>
                        <w:color w:val="001E61"/>
                        <w:spacing w:val="-10"/>
                        <w:sz w:val="20"/>
                      </w:rPr>
                      <w:fldChar w:fldCharType="begin"/>
                    </w:r>
                    <w:r>
                      <w:rPr>
                        <w:rFonts w:ascii="Arial"/>
                        <w:color w:val="001E61"/>
                        <w:spacing w:val="-10"/>
                        <w:sz w:val="20"/>
                      </w:rPr>
                      <w:instrText xml:space="preserve"> PAGE </w:instrText>
                    </w:r>
                    <w:r>
                      <w:rPr>
                        <w:rFonts w:ascii="Arial"/>
                        <w:color w:val="001E61"/>
                        <w:spacing w:val="-10"/>
                        <w:sz w:val="20"/>
                      </w:rPr>
                      <w:fldChar w:fldCharType="separate"/>
                    </w:r>
                    <w:r>
                      <w:rPr>
                        <w:rFonts w:ascii="Arial"/>
                        <w:color w:val="001E61"/>
                        <w:spacing w:val="-10"/>
                        <w:sz w:val="20"/>
                      </w:rPr>
                      <w:t>2</w:t>
                    </w:r>
                    <w:r>
                      <w:rPr>
                        <w:rFonts w:ascii="Arial"/>
                        <w:color w:val="001E61"/>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3AA7" w14:textId="77777777" w:rsidR="00DD3C37" w:rsidRDefault="00DD3C37">
      <w:r>
        <w:separator/>
      </w:r>
    </w:p>
  </w:footnote>
  <w:footnote w:type="continuationSeparator" w:id="0">
    <w:p w14:paraId="2004D260" w14:textId="77777777" w:rsidR="00DD3C37" w:rsidRDefault="00DD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2CC2"/>
    <w:multiLevelType w:val="hybridMultilevel"/>
    <w:tmpl w:val="B42211B2"/>
    <w:lvl w:ilvl="0" w:tplc="31862F58">
      <w:numFmt w:val="bullet"/>
      <w:lvlText w:val=""/>
      <w:lvlJc w:val="left"/>
      <w:pPr>
        <w:ind w:left="465" w:hanging="360"/>
      </w:pPr>
      <w:rPr>
        <w:rFonts w:ascii="Symbol" w:eastAsia="Symbol" w:hAnsi="Symbol" w:cs="Symbol" w:hint="default"/>
        <w:b w:val="0"/>
        <w:bCs w:val="0"/>
        <w:i w:val="0"/>
        <w:iCs w:val="0"/>
        <w:color w:val="1F2C50"/>
        <w:spacing w:val="0"/>
        <w:w w:val="100"/>
        <w:sz w:val="22"/>
        <w:szCs w:val="22"/>
        <w:lang w:val="en-US" w:eastAsia="en-US" w:bidi="ar-SA"/>
      </w:rPr>
    </w:lvl>
    <w:lvl w:ilvl="1" w:tplc="C090F604">
      <w:numFmt w:val="bullet"/>
      <w:lvlText w:val="•"/>
      <w:lvlJc w:val="left"/>
      <w:pPr>
        <w:ind w:left="1302" w:hanging="360"/>
      </w:pPr>
      <w:rPr>
        <w:rFonts w:hint="default"/>
        <w:lang w:val="en-US" w:eastAsia="en-US" w:bidi="ar-SA"/>
      </w:rPr>
    </w:lvl>
    <w:lvl w:ilvl="2" w:tplc="8C3A1788">
      <w:numFmt w:val="bullet"/>
      <w:lvlText w:val="•"/>
      <w:lvlJc w:val="left"/>
      <w:pPr>
        <w:ind w:left="2145" w:hanging="360"/>
      </w:pPr>
      <w:rPr>
        <w:rFonts w:hint="default"/>
        <w:lang w:val="en-US" w:eastAsia="en-US" w:bidi="ar-SA"/>
      </w:rPr>
    </w:lvl>
    <w:lvl w:ilvl="3" w:tplc="173E2780">
      <w:numFmt w:val="bullet"/>
      <w:lvlText w:val="•"/>
      <w:lvlJc w:val="left"/>
      <w:pPr>
        <w:ind w:left="2988" w:hanging="360"/>
      </w:pPr>
      <w:rPr>
        <w:rFonts w:hint="default"/>
        <w:lang w:val="en-US" w:eastAsia="en-US" w:bidi="ar-SA"/>
      </w:rPr>
    </w:lvl>
    <w:lvl w:ilvl="4" w:tplc="AE5C9996">
      <w:numFmt w:val="bullet"/>
      <w:lvlText w:val="•"/>
      <w:lvlJc w:val="left"/>
      <w:pPr>
        <w:ind w:left="3831" w:hanging="360"/>
      </w:pPr>
      <w:rPr>
        <w:rFonts w:hint="default"/>
        <w:lang w:val="en-US" w:eastAsia="en-US" w:bidi="ar-SA"/>
      </w:rPr>
    </w:lvl>
    <w:lvl w:ilvl="5" w:tplc="91CA901A">
      <w:numFmt w:val="bullet"/>
      <w:lvlText w:val="•"/>
      <w:lvlJc w:val="left"/>
      <w:pPr>
        <w:ind w:left="4674" w:hanging="360"/>
      </w:pPr>
      <w:rPr>
        <w:rFonts w:hint="default"/>
        <w:lang w:val="en-US" w:eastAsia="en-US" w:bidi="ar-SA"/>
      </w:rPr>
    </w:lvl>
    <w:lvl w:ilvl="6" w:tplc="CD525BA8">
      <w:numFmt w:val="bullet"/>
      <w:lvlText w:val="•"/>
      <w:lvlJc w:val="left"/>
      <w:pPr>
        <w:ind w:left="5517" w:hanging="360"/>
      </w:pPr>
      <w:rPr>
        <w:rFonts w:hint="default"/>
        <w:lang w:val="en-US" w:eastAsia="en-US" w:bidi="ar-SA"/>
      </w:rPr>
    </w:lvl>
    <w:lvl w:ilvl="7" w:tplc="B9D4A0AC">
      <w:numFmt w:val="bullet"/>
      <w:lvlText w:val="•"/>
      <w:lvlJc w:val="left"/>
      <w:pPr>
        <w:ind w:left="6360" w:hanging="360"/>
      </w:pPr>
      <w:rPr>
        <w:rFonts w:hint="default"/>
        <w:lang w:val="en-US" w:eastAsia="en-US" w:bidi="ar-SA"/>
      </w:rPr>
    </w:lvl>
    <w:lvl w:ilvl="8" w:tplc="55E0016E">
      <w:numFmt w:val="bullet"/>
      <w:lvlText w:val="•"/>
      <w:lvlJc w:val="left"/>
      <w:pPr>
        <w:ind w:left="7203" w:hanging="360"/>
      </w:pPr>
      <w:rPr>
        <w:rFonts w:hint="default"/>
        <w:lang w:val="en-US" w:eastAsia="en-US" w:bidi="ar-SA"/>
      </w:rPr>
    </w:lvl>
  </w:abstractNum>
  <w:abstractNum w:abstractNumId="1" w15:restartNumberingAfterBreak="0">
    <w:nsid w:val="169164A0"/>
    <w:multiLevelType w:val="hybridMultilevel"/>
    <w:tmpl w:val="3C8E9B9E"/>
    <w:lvl w:ilvl="0" w:tplc="694E6122">
      <w:numFmt w:val="bullet"/>
      <w:lvlText w:val=""/>
      <w:lvlJc w:val="left"/>
      <w:pPr>
        <w:ind w:left="465" w:hanging="360"/>
      </w:pPr>
      <w:rPr>
        <w:rFonts w:ascii="Symbol" w:eastAsia="Symbol" w:hAnsi="Symbol" w:cs="Symbol" w:hint="default"/>
        <w:b w:val="0"/>
        <w:bCs w:val="0"/>
        <w:i w:val="0"/>
        <w:iCs w:val="0"/>
        <w:color w:val="1F2C50"/>
        <w:spacing w:val="0"/>
        <w:w w:val="100"/>
        <w:sz w:val="22"/>
        <w:szCs w:val="22"/>
        <w:lang w:val="en-US" w:eastAsia="en-US" w:bidi="ar-SA"/>
      </w:rPr>
    </w:lvl>
    <w:lvl w:ilvl="1" w:tplc="C160FF66">
      <w:numFmt w:val="bullet"/>
      <w:lvlText w:val="•"/>
      <w:lvlJc w:val="left"/>
      <w:pPr>
        <w:ind w:left="1299" w:hanging="360"/>
      </w:pPr>
      <w:rPr>
        <w:rFonts w:hint="default"/>
        <w:lang w:val="en-US" w:eastAsia="en-US" w:bidi="ar-SA"/>
      </w:rPr>
    </w:lvl>
    <w:lvl w:ilvl="2" w:tplc="A9AA8110">
      <w:numFmt w:val="bullet"/>
      <w:lvlText w:val="•"/>
      <w:lvlJc w:val="left"/>
      <w:pPr>
        <w:ind w:left="2139" w:hanging="360"/>
      </w:pPr>
      <w:rPr>
        <w:rFonts w:hint="default"/>
        <w:lang w:val="en-US" w:eastAsia="en-US" w:bidi="ar-SA"/>
      </w:rPr>
    </w:lvl>
    <w:lvl w:ilvl="3" w:tplc="D2489C22">
      <w:numFmt w:val="bullet"/>
      <w:lvlText w:val="•"/>
      <w:lvlJc w:val="left"/>
      <w:pPr>
        <w:ind w:left="2979" w:hanging="360"/>
      </w:pPr>
      <w:rPr>
        <w:rFonts w:hint="default"/>
        <w:lang w:val="en-US" w:eastAsia="en-US" w:bidi="ar-SA"/>
      </w:rPr>
    </w:lvl>
    <w:lvl w:ilvl="4" w:tplc="593CEC9A">
      <w:numFmt w:val="bullet"/>
      <w:lvlText w:val="•"/>
      <w:lvlJc w:val="left"/>
      <w:pPr>
        <w:ind w:left="3819" w:hanging="360"/>
      </w:pPr>
      <w:rPr>
        <w:rFonts w:hint="default"/>
        <w:lang w:val="en-US" w:eastAsia="en-US" w:bidi="ar-SA"/>
      </w:rPr>
    </w:lvl>
    <w:lvl w:ilvl="5" w:tplc="76CCED1C">
      <w:numFmt w:val="bullet"/>
      <w:lvlText w:val="•"/>
      <w:lvlJc w:val="left"/>
      <w:pPr>
        <w:ind w:left="4659" w:hanging="360"/>
      </w:pPr>
      <w:rPr>
        <w:rFonts w:hint="default"/>
        <w:lang w:val="en-US" w:eastAsia="en-US" w:bidi="ar-SA"/>
      </w:rPr>
    </w:lvl>
    <w:lvl w:ilvl="6" w:tplc="D40E93DE">
      <w:numFmt w:val="bullet"/>
      <w:lvlText w:val="•"/>
      <w:lvlJc w:val="left"/>
      <w:pPr>
        <w:ind w:left="5499" w:hanging="360"/>
      </w:pPr>
      <w:rPr>
        <w:rFonts w:hint="default"/>
        <w:lang w:val="en-US" w:eastAsia="en-US" w:bidi="ar-SA"/>
      </w:rPr>
    </w:lvl>
    <w:lvl w:ilvl="7" w:tplc="129EBA14">
      <w:numFmt w:val="bullet"/>
      <w:lvlText w:val="•"/>
      <w:lvlJc w:val="left"/>
      <w:pPr>
        <w:ind w:left="6339" w:hanging="360"/>
      </w:pPr>
      <w:rPr>
        <w:rFonts w:hint="default"/>
        <w:lang w:val="en-US" w:eastAsia="en-US" w:bidi="ar-SA"/>
      </w:rPr>
    </w:lvl>
    <w:lvl w:ilvl="8" w:tplc="33E08562">
      <w:numFmt w:val="bullet"/>
      <w:lvlText w:val="•"/>
      <w:lvlJc w:val="left"/>
      <w:pPr>
        <w:ind w:left="7179" w:hanging="360"/>
      </w:pPr>
      <w:rPr>
        <w:rFonts w:hint="default"/>
        <w:lang w:val="en-US" w:eastAsia="en-US" w:bidi="ar-SA"/>
      </w:rPr>
    </w:lvl>
  </w:abstractNum>
  <w:abstractNum w:abstractNumId="2" w15:restartNumberingAfterBreak="0">
    <w:nsid w:val="1D37717D"/>
    <w:multiLevelType w:val="hybridMultilevel"/>
    <w:tmpl w:val="4E72DEF0"/>
    <w:lvl w:ilvl="0" w:tplc="213A1102">
      <w:numFmt w:val="bullet"/>
      <w:lvlText w:val=""/>
      <w:lvlJc w:val="left"/>
      <w:pPr>
        <w:ind w:left="465" w:hanging="360"/>
      </w:pPr>
      <w:rPr>
        <w:rFonts w:ascii="Symbol" w:eastAsia="Symbol" w:hAnsi="Symbol" w:cs="Symbol" w:hint="default"/>
        <w:b w:val="0"/>
        <w:bCs w:val="0"/>
        <w:i w:val="0"/>
        <w:iCs w:val="0"/>
        <w:color w:val="1F2C50"/>
        <w:spacing w:val="0"/>
        <w:w w:val="100"/>
        <w:sz w:val="22"/>
        <w:szCs w:val="22"/>
        <w:lang w:val="en-US" w:eastAsia="en-US" w:bidi="ar-SA"/>
      </w:rPr>
    </w:lvl>
    <w:lvl w:ilvl="1" w:tplc="BF36EC86">
      <w:numFmt w:val="bullet"/>
      <w:lvlText w:val="•"/>
      <w:lvlJc w:val="left"/>
      <w:pPr>
        <w:ind w:left="1299" w:hanging="360"/>
      </w:pPr>
      <w:rPr>
        <w:rFonts w:hint="default"/>
        <w:lang w:val="en-US" w:eastAsia="en-US" w:bidi="ar-SA"/>
      </w:rPr>
    </w:lvl>
    <w:lvl w:ilvl="2" w:tplc="72C46DBC">
      <w:numFmt w:val="bullet"/>
      <w:lvlText w:val="•"/>
      <w:lvlJc w:val="left"/>
      <w:pPr>
        <w:ind w:left="2139" w:hanging="360"/>
      </w:pPr>
      <w:rPr>
        <w:rFonts w:hint="default"/>
        <w:lang w:val="en-US" w:eastAsia="en-US" w:bidi="ar-SA"/>
      </w:rPr>
    </w:lvl>
    <w:lvl w:ilvl="3" w:tplc="387EACD6">
      <w:numFmt w:val="bullet"/>
      <w:lvlText w:val="•"/>
      <w:lvlJc w:val="left"/>
      <w:pPr>
        <w:ind w:left="2979" w:hanging="360"/>
      </w:pPr>
      <w:rPr>
        <w:rFonts w:hint="default"/>
        <w:lang w:val="en-US" w:eastAsia="en-US" w:bidi="ar-SA"/>
      </w:rPr>
    </w:lvl>
    <w:lvl w:ilvl="4" w:tplc="16EE2F4A">
      <w:numFmt w:val="bullet"/>
      <w:lvlText w:val="•"/>
      <w:lvlJc w:val="left"/>
      <w:pPr>
        <w:ind w:left="3819" w:hanging="360"/>
      </w:pPr>
      <w:rPr>
        <w:rFonts w:hint="default"/>
        <w:lang w:val="en-US" w:eastAsia="en-US" w:bidi="ar-SA"/>
      </w:rPr>
    </w:lvl>
    <w:lvl w:ilvl="5" w:tplc="969415A8">
      <w:numFmt w:val="bullet"/>
      <w:lvlText w:val="•"/>
      <w:lvlJc w:val="left"/>
      <w:pPr>
        <w:ind w:left="4659" w:hanging="360"/>
      </w:pPr>
      <w:rPr>
        <w:rFonts w:hint="default"/>
        <w:lang w:val="en-US" w:eastAsia="en-US" w:bidi="ar-SA"/>
      </w:rPr>
    </w:lvl>
    <w:lvl w:ilvl="6" w:tplc="42DAF488">
      <w:numFmt w:val="bullet"/>
      <w:lvlText w:val="•"/>
      <w:lvlJc w:val="left"/>
      <w:pPr>
        <w:ind w:left="5499" w:hanging="360"/>
      </w:pPr>
      <w:rPr>
        <w:rFonts w:hint="default"/>
        <w:lang w:val="en-US" w:eastAsia="en-US" w:bidi="ar-SA"/>
      </w:rPr>
    </w:lvl>
    <w:lvl w:ilvl="7" w:tplc="922C3406">
      <w:numFmt w:val="bullet"/>
      <w:lvlText w:val="•"/>
      <w:lvlJc w:val="left"/>
      <w:pPr>
        <w:ind w:left="6339" w:hanging="360"/>
      </w:pPr>
      <w:rPr>
        <w:rFonts w:hint="default"/>
        <w:lang w:val="en-US" w:eastAsia="en-US" w:bidi="ar-SA"/>
      </w:rPr>
    </w:lvl>
    <w:lvl w:ilvl="8" w:tplc="0FF2265E">
      <w:numFmt w:val="bullet"/>
      <w:lvlText w:val="•"/>
      <w:lvlJc w:val="left"/>
      <w:pPr>
        <w:ind w:left="7179" w:hanging="360"/>
      </w:pPr>
      <w:rPr>
        <w:rFonts w:hint="default"/>
        <w:lang w:val="en-US" w:eastAsia="en-US" w:bidi="ar-SA"/>
      </w:rPr>
    </w:lvl>
  </w:abstractNum>
  <w:abstractNum w:abstractNumId="3" w15:restartNumberingAfterBreak="0">
    <w:nsid w:val="42D76670"/>
    <w:multiLevelType w:val="hybridMultilevel"/>
    <w:tmpl w:val="5A562EDE"/>
    <w:lvl w:ilvl="0" w:tplc="66EE2378">
      <w:numFmt w:val="bullet"/>
      <w:lvlText w:val="-"/>
      <w:lvlJc w:val="left"/>
      <w:pPr>
        <w:ind w:left="825" w:hanging="361"/>
      </w:pPr>
      <w:rPr>
        <w:rFonts w:ascii="Montserrat" w:eastAsia="Montserrat" w:hAnsi="Montserrat" w:cs="Montserrat" w:hint="default"/>
        <w:b w:val="0"/>
        <w:bCs w:val="0"/>
        <w:i w:val="0"/>
        <w:iCs w:val="0"/>
        <w:color w:val="1F2C50"/>
        <w:spacing w:val="0"/>
        <w:w w:val="100"/>
        <w:sz w:val="22"/>
        <w:szCs w:val="22"/>
        <w:lang w:val="en-US" w:eastAsia="en-US" w:bidi="ar-SA"/>
      </w:rPr>
    </w:lvl>
    <w:lvl w:ilvl="1" w:tplc="36F4AAB6">
      <w:numFmt w:val="bullet"/>
      <w:lvlText w:val="•"/>
      <w:lvlJc w:val="left"/>
      <w:pPr>
        <w:ind w:left="1623" w:hanging="361"/>
      </w:pPr>
      <w:rPr>
        <w:rFonts w:hint="default"/>
        <w:lang w:val="en-US" w:eastAsia="en-US" w:bidi="ar-SA"/>
      </w:rPr>
    </w:lvl>
    <w:lvl w:ilvl="2" w:tplc="80DC1590">
      <w:numFmt w:val="bullet"/>
      <w:lvlText w:val="•"/>
      <w:lvlJc w:val="left"/>
      <w:pPr>
        <w:ind w:left="2427" w:hanging="361"/>
      </w:pPr>
      <w:rPr>
        <w:rFonts w:hint="default"/>
        <w:lang w:val="en-US" w:eastAsia="en-US" w:bidi="ar-SA"/>
      </w:rPr>
    </w:lvl>
    <w:lvl w:ilvl="3" w:tplc="8B862B90">
      <w:numFmt w:val="bullet"/>
      <w:lvlText w:val="•"/>
      <w:lvlJc w:val="left"/>
      <w:pPr>
        <w:ind w:left="3231" w:hanging="361"/>
      </w:pPr>
      <w:rPr>
        <w:rFonts w:hint="default"/>
        <w:lang w:val="en-US" w:eastAsia="en-US" w:bidi="ar-SA"/>
      </w:rPr>
    </w:lvl>
    <w:lvl w:ilvl="4" w:tplc="788E860E">
      <w:numFmt w:val="bullet"/>
      <w:lvlText w:val="•"/>
      <w:lvlJc w:val="left"/>
      <w:pPr>
        <w:ind w:left="4035" w:hanging="361"/>
      </w:pPr>
      <w:rPr>
        <w:rFonts w:hint="default"/>
        <w:lang w:val="en-US" w:eastAsia="en-US" w:bidi="ar-SA"/>
      </w:rPr>
    </w:lvl>
    <w:lvl w:ilvl="5" w:tplc="6ED08318">
      <w:numFmt w:val="bullet"/>
      <w:lvlText w:val="•"/>
      <w:lvlJc w:val="left"/>
      <w:pPr>
        <w:ind w:left="4839" w:hanging="361"/>
      </w:pPr>
      <w:rPr>
        <w:rFonts w:hint="default"/>
        <w:lang w:val="en-US" w:eastAsia="en-US" w:bidi="ar-SA"/>
      </w:rPr>
    </w:lvl>
    <w:lvl w:ilvl="6" w:tplc="A9B409B2">
      <w:numFmt w:val="bullet"/>
      <w:lvlText w:val="•"/>
      <w:lvlJc w:val="left"/>
      <w:pPr>
        <w:ind w:left="5643" w:hanging="361"/>
      </w:pPr>
      <w:rPr>
        <w:rFonts w:hint="default"/>
        <w:lang w:val="en-US" w:eastAsia="en-US" w:bidi="ar-SA"/>
      </w:rPr>
    </w:lvl>
    <w:lvl w:ilvl="7" w:tplc="5BC64270">
      <w:numFmt w:val="bullet"/>
      <w:lvlText w:val="•"/>
      <w:lvlJc w:val="left"/>
      <w:pPr>
        <w:ind w:left="6447" w:hanging="361"/>
      </w:pPr>
      <w:rPr>
        <w:rFonts w:hint="default"/>
        <w:lang w:val="en-US" w:eastAsia="en-US" w:bidi="ar-SA"/>
      </w:rPr>
    </w:lvl>
    <w:lvl w:ilvl="8" w:tplc="1BC000F2">
      <w:numFmt w:val="bullet"/>
      <w:lvlText w:val="•"/>
      <w:lvlJc w:val="left"/>
      <w:pPr>
        <w:ind w:left="7251" w:hanging="361"/>
      </w:pPr>
      <w:rPr>
        <w:rFonts w:hint="default"/>
        <w:lang w:val="en-US" w:eastAsia="en-US" w:bidi="ar-SA"/>
      </w:rPr>
    </w:lvl>
  </w:abstractNum>
  <w:abstractNum w:abstractNumId="4" w15:restartNumberingAfterBreak="0">
    <w:nsid w:val="462A0131"/>
    <w:multiLevelType w:val="hybridMultilevel"/>
    <w:tmpl w:val="E8AC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1B3D25"/>
    <w:multiLevelType w:val="hybridMultilevel"/>
    <w:tmpl w:val="D04A4ACA"/>
    <w:lvl w:ilvl="0" w:tplc="A17815D2">
      <w:numFmt w:val="bullet"/>
      <w:lvlText w:val=""/>
      <w:lvlJc w:val="left"/>
      <w:pPr>
        <w:ind w:left="465" w:hanging="360"/>
      </w:pPr>
      <w:rPr>
        <w:rFonts w:ascii="Symbol" w:eastAsia="Symbol" w:hAnsi="Symbol" w:cs="Symbol" w:hint="default"/>
        <w:b w:val="0"/>
        <w:bCs w:val="0"/>
        <w:i w:val="0"/>
        <w:iCs w:val="0"/>
        <w:color w:val="1F2C50"/>
        <w:spacing w:val="0"/>
        <w:w w:val="100"/>
        <w:sz w:val="22"/>
        <w:szCs w:val="22"/>
        <w:lang w:val="en-US" w:eastAsia="en-US" w:bidi="ar-SA"/>
      </w:rPr>
    </w:lvl>
    <w:lvl w:ilvl="1" w:tplc="96DE31A8">
      <w:numFmt w:val="bullet"/>
      <w:lvlText w:val="•"/>
      <w:lvlJc w:val="left"/>
      <w:pPr>
        <w:ind w:left="1299" w:hanging="360"/>
      </w:pPr>
      <w:rPr>
        <w:rFonts w:hint="default"/>
        <w:lang w:val="en-US" w:eastAsia="en-US" w:bidi="ar-SA"/>
      </w:rPr>
    </w:lvl>
    <w:lvl w:ilvl="2" w:tplc="3F98191A">
      <w:numFmt w:val="bullet"/>
      <w:lvlText w:val="•"/>
      <w:lvlJc w:val="left"/>
      <w:pPr>
        <w:ind w:left="2139" w:hanging="360"/>
      </w:pPr>
      <w:rPr>
        <w:rFonts w:hint="default"/>
        <w:lang w:val="en-US" w:eastAsia="en-US" w:bidi="ar-SA"/>
      </w:rPr>
    </w:lvl>
    <w:lvl w:ilvl="3" w:tplc="4AB0BA74">
      <w:numFmt w:val="bullet"/>
      <w:lvlText w:val="•"/>
      <w:lvlJc w:val="left"/>
      <w:pPr>
        <w:ind w:left="2979" w:hanging="360"/>
      </w:pPr>
      <w:rPr>
        <w:rFonts w:hint="default"/>
        <w:lang w:val="en-US" w:eastAsia="en-US" w:bidi="ar-SA"/>
      </w:rPr>
    </w:lvl>
    <w:lvl w:ilvl="4" w:tplc="989660FC">
      <w:numFmt w:val="bullet"/>
      <w:lvlText w:val="•"/>
      <w:lvlJc w:val="left"/>
      <w:pPr>
        <w:ind w:left="3819" w:hanging="360"/>
      </w:pPr>
      <w:rPr>
        <w:rFonts w:hint="default"/>
        <w:lang w:val="en-US" w:eastAsia="en-US" w:bidi="ar-SA"/>
      </w:rPr>
    </w:lvl>
    <w:lvl w:ilvl="5" w:tplc="35741948">
      <w:numFmt w:val="bullet"/>
      <w:lvlText w:val="•"/>
      <w:lvlJc w:val="left"/>
      <w:pPr>
        <w:ind w:left="4659" w:hanging="360"/>
      </w:pPr>
      <w:rPr>
        <w:rFonts w:hint="default"/>
        <w:lang w:val="en-US" w:eastAsia="en-US" w:bidi="ar-SA"/>
      </w:rPr>
    </w:lvl>
    <w:lvl w:ilvl="6" w:tplc="6212AB02">
      <w:numFmt w:val="bullet"/>
      <w:lvlText w:val="•"/>
      <w:lvlJc w:val="left"/>
      <w:pPr>
        <w:ind w:left="5499" w:hanging="360"/>
      </w:pPr>
      <w:rPr>
        <w:rFonts w:hint="default"/>
        <w:lang w:val="en-US" w:eastAsia="en-US" w:bidi="ar-SA"/>
      </w:rPr>
    </w:lvl>
    <w:lvl w:ilvl="7" w:tplc="12824D60">
      <w:numFmt w:val="bullet"/>
      <w:lvlText w:val="•"/>
      <w:lvlJc w:val="left"/>
      <w:pPr>
        <w:ind w:left="6339" w:hanging="360"/>
      </w:pPr>
      <w:rPr>
        <w:rFonts w:hint="default"/>
        <w:lang w:val="en-US" w:eastAsia="en-US" w:bidi="ar-SA"/>
      </w:rPr>
    </w:lvl>
    <w:lvl w:ilvl="8" w:tplc="C5DC33BE">
      <w:numFmt w:val="bullet"/>
      <w:lvlText w:val="•"/>
      <w:lvlJc w:val="left"/>
      <w:pPr>
        <w:ind w:left="7179" w:hanging="360"/>
      </w:pPr>
      <w:rPr>
        <w:rFonts w:hint="default"/>
        <w:lang w:val="en-US" w:eastAsia="en-US" w:bidi="ar-SA"/>
      </w:rPr>
    </w:lvl>
  </w:abstractNum>
  <w:abstractNum w:abstractNumId="6" w15:restartNumberingAfterBreak="0">
    <w:nsid w:val="4A2D74EE"/>
    <w:multiLevelType w:val="hybridMultilevel"/>
    <w:tmpl w:val="6B949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DA2178"/>
    <w:multiLevelType w:val="hybridMultilevel"/>
    <w:tmpl w:val="8124DC88"/>
    <w:lvl w:ilvl="0" w:tplc="E7DC9B18">
      <w:numFmt w:val="bullet"/>
      <w:lvlText w:val=""/>
      <w:lvlJc w:val="left"/>
      <w:pPr>
        <w:ind w:left="465" w:hanging="360"/>
      </w:pPr>
      <w:rPr>
        <w:rFonts w:ascii="Symbol" w:eastAsia="Symbol" w:hAnsi="Symbol" w:cs="Symbol" w:hint="default"/>
        <w:b w:val="0"/>
        <w:bCs w:val="0"/>
        <w:i w:val="0"/>
        <w:iCs w:val="0"/>
        <w:color w:val="1F2C50"/>
        <w:spacing w:val="0"/>
        <w:w w:val="100"/>
        <w:sz w:val="22"/>
        <w:szCs w:val="22"/>
        <w:lang w:val="en-US" w:eastAsia="en-US" w:bidi="ar-SA"/>
      </w:rPr>
    </w:lvl>
    <w:lvl w:ilvl="1" w:tplc="4FD63F46">
      <w:numFmt w:val="bullet"/>
      <w:lvlText w:val="•"/>
      <w:lvlJc w:val="left"/>
      <w:pPr>
        <w:ind w:left="1299" w:hanging="360"/>
      </w:pPr>
      <w:rPr>
        <w:rFonts w:hint="default"/>
        <w:lang w:val="en-US" w:eastAsia="en-US" w:bidi="ar-SA"/>
      </w:rPr>
    </w:lvl>
    <w:lvl w:ilvl="2" w:tplc="A9D2519A">
      <w:numFmt w:val="bullet"/>
      <w:lvlText w:val="•"/>
      <w:lvlJc w:val="left"/>
      <w:pPr>
        <w:ind w:left="2139" w:hanging="360"/>
      </w:pPr>
      <w:rPr>
        <w:rFonts w:hint="default"/>
        <w:lang w:val="en-US" w:eastAsia="en-US" w:bidi="ar-SA"/>
      </w:rPr>
    </w:lvl>
    <w:lvl w:ilvl="3" w:tplc="DBF00D66">
      <w:numFmt w:val="bullet"/>
      <w:lvlText w:val="•"/>
      <w:lvlJc w:val="left"/>
      <w:pPr>
        <w:ind w:left="2979" w:hanging="360"/>
      </w:pPr>
      <w:rPr>
        <w:rFonts w:hint="default"/>
        <w:lang w:val="en-US" w:eastAsia="en-US" w:bidi="ar-SA"/>
      </w:rPr>
    </w:lvl>
    <w:lvl w:ilvl="4" w:tplc="42C4EC9C">
      <w:numFmt w:val="bullet"/>
      <w:lvlText w:val="•"/>
      <w:lvlJc w:val="left"/>
      <w:pPr>
        <w:ind w:left="3819" w:hanging="360"/>
      </w:pPr>
      <w:rPr>
        <w:rFonts w:hint="default"/>
        <w:lang w:val="en-US" w:eastAsia="en-US" w:bidi="ar-SA"/>
      </w:rPr>
    </w:lvl>
    <w:lvl w:ilvl="5" w:tplc="CE74B2C8">
      <w:numFmt w:val="bullet"/>
      <w:lvlText w:val="•"/>
      <w:lvlJc w:val="left"/>
      <w:pPr>
        <w:ind w:left="4659" w:hanging="360"/>
      </w:pPr>
      <w:rPr>
        <w:rFonts w:hint="default"/>
        <w:lang w:val="en-US" w:eastAsia="en-US" w:bidi="ar-SA"/>
      </w:rPr>
    </w:lvl>
    <w:lvl w:ilvl="6" w:tplc="52B0A9EA">
      <w:numFmt w:val="bullet"/>
      <w:lvlText w:val="•"/>
      <w:lvlJc w:val="left"/>
      <w:pPr>
        <w:ind w:left="5499" w:hanging="360"/>
      </w:pPr>
      <w:rPr>
        <w:rFonts w:hint="default"/>
        <w:lang w:val="en-US" w:eastAsia="en-US" w:bidi="ar-SA"/>
      </w:rPr>
    </w:lvl>
    <w:lvl w:ilvl="7" w:tplc="097AE9D6">
      <w:numFmt w:val="bullet"/>
      <w:lvlText w:val="•"/>
      <w:lvlJc w:val="left"/>
      <w:pPr>
        <w:ind w:left="6339" w:hanging="360"/>
      </w:pPr>
      <w:rPr>
        <w:rFonts w:hint="default"/>
        <w:lang w:val="en-US" w:eastAsia="en-US" w:bidi="ar-SA"/>
      </w:rPr>
    </w:lvl>
    <w:lvl w:ilvl="8" w:tplc="39D642CC">
      <w:numFmt w:val="bullet"/>
      <w:lvlText w:val="•"/>
      <w:lvlJc w:val="left"/>
      <w:pPr>
        <w:ind w:left="7179" w:hanging="360"/>
      </w:pPr>
      <w:rPr>
        <w:rFonts w:hint="default"/>
        <w:lang w:val="en-US" w:eastAsia="en-US" w:bidi="ar-SA"/>
      </w:rPr>
    </w:lvl>
  </w:abstractNum>
  <w:abstractNum w:abstractNumId="8" w15:restartNumberingAfterBreak="0">
    <w:nsid w:val="66C13E89"/>
    <w:multiLevelType w:val="hybridMultilevel"/>
    <w:tmpl w:val="A9EE9F8A"/>
    <w:lvl w:ilvl="0" w:tplc="199825AC">
      <w:numFmt w:val="bullet"/>
      <w:lvlText w:val=""/>
      <w:lvlJc w:val="left"/>
      <w:pPr>
        <w:ind w:left="465" w:hanging="360"/>
      </w:pPr>
      <w:rPr>
        <w:rFonts w:ascii="Symbol" w:eastAsia="Symbol" w:hAnsi="Symbol" w:cs="Symbol" w:hint="default"/>
        <w:b w:val="0"/>
        <w:bCs w:val="0"/>
        <w:i w:val="0"/>
        <w:iCs w:val="0"/>
        <w:color w:val="1F2C50"/>
        <w:spacing w:val="0"/>
        <w:w w:val="100"/>
        <w:sz w:val="22"/>
        <w:szCs w:val="22"/>
        <w:lang w:val="en-US" w:eastAsia="en-US" w:bidi="ar-SA"/>
      </w:rPr>
    </w:lvl>
    <w:lvl w:ilvl="1" w:tplc="7BA03FA0">
      <w:numFmt w:val="bullet"/>
      <w:lvlText w:val="•"/>
      <w:lvlJc w:val="left"/>
      <w:pPr>
        <w:ind w:left="1302" w:hanging="360"/>
      </w:pPr>
      <w:rPr>
        <w:rFonts w:hint="default"/>
        <w:lang w:val="en-US" w:eastAsia="en-US" w:bidi="ar-SA"/>
      </w:rPr>
    </w:lvl>
    <w:lvl w:ilvl="2" w:tplc="495EEB3A">
      <w:numFmt w:val="bullet"/>
      <w:lvlText w:val="•"/>
      <w:lvlJc w:val="left"/>
      <w:pPr>
        <w:ind w:left="2145" w:hanging="360"/>
      </w:pPr>
      <w:rPr>
        <w:rFonts w:hint="default"/>
        <w:lang w:val="en-US" w:eastAsia="en-US" w:bidi="ar-SA"/>
      </w:rPr>
    </w:lvl>
    <w:lvl w:ilvl="3" w:tplc="B9B25768">
      <w:numFmt w:val="bullet"/>
      <w:lvlText w:val="•"/>
      <w:lvlJc w:val="left"/>
      <w:pPr>
        <w:ind w:left="2988" w:hanging="360"/>
      </w:pPr>
      <w:rPr>
        <w:rFonts w:hint="default"/>
        <w:lang w:val="en-US" w:eastAsia="en-US" w:bidi="ar-SA"/>
      </w:rPr>
    </w:lvl>
    <w:lvl w:ilvl="4" w:tplc="C7CEAAB4">
      <w:numFmt w:val="bullet"/>
      <w:lvlText w:val="•"/>
      <w:lvlJc w:val="left"/>
      <w:pPr>
        <w:ind w:left="3831" w:hanging="360"/>
      </w:pPr>
      <w:rPr>
        <w:rFonts w:hint="default"/>
        <w:lang w:val="en-US" w:eastAsia="en-US" w:bidi="ar-SA"/>
      </w:rPr>
    </w:lvl>
    <w:lvl w:ilvl="5" w:tplc="59AC8AAA">
      <w:numFmt w:val="bullet"/>
      <w:lvlText w:val="•"/>
      <w:lvlJc w:val="left"/>
      <w:pPr>
        <w:ind w:left="4674" w:hanging="360"/>
      </w:pPr>
      <w:rPr>
        <w:rFonts w:hint="default"/>
        <w:lang w:val="en-US" w:eastAsia="en-US" w:bidi="ar-SA"/>
      </w:rPr>
    </w:lvl>
    <w:lvl w:ilvl="6" w:tplc="22E4EE30">
      <w:numFmt w:val="bullet"/>
      <w:lvlText w:val="•"/>
      <w:lvlJc w:val="left"/>
      <w:pPr>
        <w:ind w:left="5517" w:hanging="360"/>
      </w:pPr>
      <w:rPr>
        <w:rFonts w:hint="default"/>
        <w:lang w:val="en-US" w:eastAsia="en-US" w:bidi="ar-SA"/>
      </w:rPr>
    </w:lvl>
    <w:lvl w:ilvl="7" w:tplc="2EF6DEA2">
      <w:numFmt w:val="bullet"/>
      <w:lvlText w:val="•"/>
      <w:lvlJc w:val="left"/>
      <w:pPr>
        <w:ind w:left="6360" w:hanging="360"/>
      </w:pPr>
      <w:rPr>
        <w:rFonts w:hint="default"/>
        <w:lang w:val="en-US" w:eastAsia="en-US" w:bidi="ar-SA"/>
      </w:rPr>
    </w:lvl>
    <w:lvl w:ilvl="8" w:tplc="7E202E90">
      <w:numFmt w:val="bullet"/>
      <w:lvlText w:val="•"/>
      <w:lvlJc w:val="left"/>
      <w:pPr>
        <w:ind w:left="7203" w:hanging="360"/>
      </w:pPr>
      <w:rPr>
        <w:rFonts w:hint="default"/>
        <w:lang w:val="en-US" w:eastAsia="en-US" w:bidi="ar-SA"/>
      </w:rPr>
    </w:lvl>
  </w:abstractNum>
  <w:abstractNum w:abstractNumId="9" w15:restartNumberingAfterBreak="0">
    <w:nsid w:val="677F4716"/>
    <w:multiLevelType w:val="hybridMultilevel"/>
    <w:tmpl w:val="F7983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F1F77"/>
    <w:multiLevelType w:val="hybridMultilevel"/>
    <w:tmpl w:val="8CBEF106"/>
    <w:lvl w:ilvl="0" w:tplc="FAEA9268">
      <w:numFmt w:val="bullet"/>
      <w:lvlText w:val=""/>
      <w:lvlJc w:val="left"/>
      <w:pPr>
        <w:ind w:left="465" w:hanging="360"/>
      </w:pPr>
      <w:rPr>
        <w:rFonts w:ascii="Symbol" w:eastAsia="Symbol" w:hAnsi="Symbol" w:cs="Symbol" w:hint="default"/>
        <w:b w:val="0"/>
        <w:bCs w:val="0"/>
        <w:i w:val="0"/>
        <w:iCs w:val="0"/>
        <w:color w:val="1F2C50"/>
        <w:spacing w:val="0"/>
        <w:w w:val="100"/>
        <w:sz w:val="22"/>
        <w:szCs w:val="22"/>
        <w:lang w:val="en-US" w:eastAsia="en-US" w:bidi="ar-SA"/>
      </w:rPr>
    </w:lvl>
    <w:lvl w:ilvl="1" w:tplc="1D141172">
      <w:numFmt w:val="bullet"/>
      <w:lvlText w:val="•"/>
      <w:lvlJc w:val="left"/>
      <w:pPr>
        <w:ind w:left="1299" w:hanging="360"/>
      </w:pPr>
      <w:rPr>
        <w:rFonts w:hint="default"/>
        <w:lang w:val="en-US" w:eastAsia="en-US" w:bidi="ar-SA"/>
      </w:rPr>
    </w:lvl>
    <w:lvl w:ilvl="2" w:tplc="B1F2FD9C">
      <w:numFmt w:val="bullet"/>
      <w:lvlText w:val="•"/>
      <w:lvlJc w:val="left"/>
      <w:pPr>
        <w:ind w:left="2139" w:hanging="360"/>
      </w:pPr>
      <w:rPr>
        <w:rFonts w:hint="default"/>
        <w:lang w:val="en-US" w:eastAsia="en-US" w:bidi="ar-SA"/>
      </w:rPr>
    </w:lvl>
    <w:lvl w:ilvl="3" w:tplc="E6CE0F7A">
      <w:numFmt w:val="bullet"/>
      <w:lvlText w:val="•"/>
      <w:lvlJc w:val="left"/>
      <w:pPr>
        <w:ind w:left="2979" w:hanging="360"/>
      </w:pPr>
      <w:rPr>
        <w:rFonts w:hint="default"/>
        <w:lang w:val="en-US" w:eastAsia="en-US" w:bidi="ar-SA"/>
      </w:rPr>
    </w:lvl>
    <w:lvl w:ilvl="4" w:tplc="043CEFC6">
      <w:numFmt w:val="bullet"/>
      <w:lvlText w:val="•"/>
      <w:lvlJc w:val="left"/>
      <w:pPr>
        <w:ind w:left="3819" w:hanging="360"/>
      </w:pPr>
      <w:rPr>
        <w:rFonts w:hint="default"/>
        <w:lang w:val="en-US" w:eastAsia="en-US" w:bidi="ar-SA"/>
      </w:rPr>
    </w:lvl>
    <w:lvl w:ilvl="5" w:tplc="18B4017C">
      <w:numFmt w:val="bullet"/>
      <w:lvlText w:val="•"/>
      <w:lvlJc w:val="left"/>
      <w:pPr>
        <w:ind w:left="4659" w:hanging="360"/>
      </w:pPr>
      <w:rPr>
        <w:rFonts w:hint="default"/>
        <w:lang w:val="en-US" w:eastAsia="en-US" w:bidi="ar-SA"/>
      </w:rPr>
    </w:lvl>
    <w:lvl w:ilvl="6" w:tplc="31560E38">
      <w:numFmt w:val="bullet"/>
      <w:lvlText w:val="•"/>
      <w:lvlJc w:val="left"/>
      <w:pPr>
        <w:ind w:left="5499" w:hanging="360"/>
      </w:pPr>
      <w:rPr>
        <w:rFonts w:hint="default"/>
        <w:lang w:val="en-US" w:eastAsia="en-US" w:bidi="ar-SA"/>
      </w:rPr>
    </w:lvl>
    <w:lvl w:ilvl="7" w:tplc="B5D66D10">
      <w:numFmt w:val="bullet"/>
      <w:lvlText w:val="•"/>
      <w:lvlJc w:val="left"/>
      <w:pPr>
        <w:ind w:left="6339" w:hanging="360"/>
      </w:pPr>
      <w:rPr>
        <w:rFonts w:hint="default"/>
        <w:lang w:val="en-US" w:eastAsia="en-US" w:bidi="ar-SA"/>
      </w:rPr>
    </w:lvl>
    <w:lvl w:ilvl="8" w:tplc="63A4EB5C">
      <w:numFmt w:val="bullet"/>
      <w:lvlText w:val="•"/>
      <w:lvlJc w:val="left"/>
      <w:pPr>
        <w:ind w:left="7179" w:hanging="360"/>
      </w:pPr>
      <w:rPr>
        <w:rFonts w:hint="default"/>
        <w:lang w:val="en-US" w:eastAsia="en-US" w:bidi="ar-SA"/>
      </w:rPr>
    </w:lvl>
  </w:abstractNum>
  <w:abstractNum w:abstractNumId="11" w15:restartNumberingAfterBreak="0">
    <w:nsid w:val="6BD34C56"/>
    <w:multiLevelType w:val="hybridMultilevel"/>
    <w:tmpl w:val="8E8C1456"/>
    <w:lvl w:ilvl="0" w:tplc="FAEA9268">
      <w:numFmt w:val="bullet"/>
      <w:lvlText w:val=""/>
      <w:lvlJc w:val="left"/>
      <w:pPr>
        <w:ind w:left="465" w:hanging="360"/>
      </w:pPr>
      <w:rPr>
        <w:rFonts w:ascii="Symbol" w:eastAsia="Symbol" w:hAnsi="Symbol" w:cs="Symbol" w:hint="default"/>
        <w:b w:val="0"/>
        <w:bCs w:val="0"/>
        <w:i w:val="0"/>
        <w:iCs w:val="0"/>
        <w:color w:val="1F2C5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36F00"/>
    <w:multiLevelType w:val="hybridMultilevel"/>
    <w:tmpl w:val="646607E8"/>
    <w:lvl w:ilvl="0" w:tplc="95A8E9E0">
      <w:numFmt w:val="bullet"/>
      <w:lvlText w:val=""/>
      <w:lvlJc w:val="left"/>
      <w:pPr>
        <w:ind w:left="465" w:hanging="360"/>
      </w:pPr>
      <w:rPr>
        <w:rFonts w:ascii="Symbol" w:eastAsia="Symbol" w:hAnsi="Symbol" w:cs="Symbol" w:hint="default"/>
        <w:b w:val="0"/>
        <w:bCs w:val="0"/>
        <w:i w:val="0"/>
        <w:iCs w:val="0"/>
        <w:color w:val="1F2C50"/>
        <w:spacing w:val="0"/>
        <w:w w:val="100"/>
        <w:sz w:val="22"/>
        <w:szCs w:val="22"/>
        <w:lang w:val="en-US" w:eastAsia="en-US" w:bidi="ar-SA"/>
      </w:rPr>
    </w:lvl>
    <w:lvl w:ilvl="1" w:tplc="EEF27966">
      <w:numFmt w:val="bullet"/>
      <w:lvlText w:val="•"/>
      <w:lvlJc w:val="left"/>
      <w:pPr>
        <w:ind w:left="1299" w:hanging="360"/>
      </w:pPr>
      <w:rPr>
        <w:rFonts w:hint="default"/>
        <w:lang w:val="en-US" w:eastAsia="en-US" w:bidi="ar-SA"/>
      </w:rPr>
    </w:lvl>
    <w:lvl w:ilvl="2" w:tplc="AFA6016A">
      <w:numFmt w:val="bullet"/>
      <w:lvlText w:val="•"/>
      <w:lvlJc w:val="left"/>
      <w:pPr>
        <w:ind w:left="2139" w:hanging="360"/>
      </w:pPr>
      <w:rPr>
        <w:rFonts w:hint="default"/>
        <w:lang w:val="en-US" w:eastAsia="en-US" w:bidi="ar-SA"/>
      </w:rPr>
    </w:lvl>
    <w:lvl w:ilvl="3" w:tplc="83524450">
      <w:numFmt w:val="bullet"/>
      <w:lvlText w:val="•"/>
      <w:lvlJc w:val="left"/>
      <w:pPr>
        <w:ind w:left="2979" w:hanging="360"/>
      </w:pPr>
      <w:rPr>
        <w:rFonts w:hint="default"/>
        <w:lang w:val="en-US" w:eastAsia="en-US" w:bidi="ar-SA"/>
      </w:rPr>
    </w:lvl>
    <w:lvl w:ilvl="4" w:tplc="44B2E2D8">
      <w:numFmt w:val="bullet"/>
      <w:lvlText w:val="•"/>
      <w:lvlJc w:val="left"/>
      <w:pPr>
        <w:ind w:left="3819" w:hanging="360"/>
      </w:pPr>
      <w:rPr>
        <w:rFonts w:hint="default"/>
        <w:lang w:val="en-US" w:eastAsia="en-US" w:bidi="ar-SA"/>
      </w:rPr>
    </w:lvl>
    <w:lvl w:ilvl="5" w:tplc="2DF4467A">
      <w:numFmt w:val="bullet"/>
      <w:lvlText w:val="•"/>
      <w:lvlJc w:val="left"/>
      <w:pPr>
        <w:ind w:left="4659" w:hanging="360"/>
      </w:pPr>
      <w:rPr>
        <w:rFonts w:hint="default"/>
        <w:lang w:val="en-US" w:eastAsia="en-US" w:bidi="ar-SA"/>
      </w:rPr>
    </w:lvl>
    <w:lvl w:ilvl="6" w:tplc="13D05B38">
      <w:numFmt w:val="bullet"/>
      <w:lvlText w:val="•"/>
      <w:lvlJc w:val="left"/>
      <w:pPr>
        <w:ind w:left="5499" w:hanging="360"/>
      </w:pPr>
      <w:rPr>
        <w:rFonts w:hint="default"/>
        <w:lang w:val="en-US" w:eastAsia="en-US" w:bidi="ar-SA"/>
      </w:rPr>
    </w:lvl>
    <w:lvl w:ilvl="7" w:tplc="112AEB04">
      <w:numFmt w:val="bullet"/>
      <w:lvlText w:val="•"/>
      <w:lvlJc w:val="left"/>
      <w:pPr>
        <w:ind w:left="6339" w:hanging="360"/>
      </w:pPr>
      <w:rPr>
        <w:rFonts w:hint="default"/>
        <w:lang w:val="en-US" w:eastAsia="en-US" w:bidi="ar-SA"/>
      </w:rPr>
    </w:lvl>
    <w:lvl w:ilvl="8" w:tplc="930247D6">
      <w:numFmt w:val="bullet"/>
      <w:lvlText w:val="•"/>
      <w:lvlJc w:val="left"/>
      <w:pPr>
        <w:ind w:left="7179" w:hanging="360"/>
      </w:pPr>
      <w:rPr>
        <w:rFonts w:hint="default"/>
        <w:lang w:val="en-US" w:eastAsia="en-US" w:bidi="ar-SA"/>
      </w:rPr>
    </w:lvl>
  </w:abstractNum>
  <w:num w:numId="1" w16cid:durableId="29957298">
    <w:abstractNumId w:val="7"/>
  </w:num>
  <w:num w:numId="2" w16cid:durableId="498352956">
    <w:abstractNumId w:val="5"/>
  </w:num>
  <w:num w:numId="3" w16cid:durableId="2099211749">
    <w:abstractNumId w:val="12"/>
  </w:num>
  <w:num w:numId="4" w16cid:durableId="956831712">
    <w:abstractNumId w:val="1"/>
  </w:num>
  <w:num w:numId="5" w16cid:durableId="1789205016">
    <w:abstractNumId w:val="3"/>
  </w:num>
  <w:num w:numId="6" w16cid:durableId="1049574119">
    <w:abstractNumId w:val="10"/>
  </w:num>
  <w:num w:numId="7" w16cid:durableId="989746864">
    <w:abstractNumId w:val="2"/>
  </w:num>
  <w:num w:numId="8" w16cid:durableId="623117396">
    <w:abstractNumId w:val="0"/>
  </w:num>
  <w:num w:numId="9" w16cid:durableId="82844303">
    <w:abstractNumId w:val="8"/>
  </w:num>
  <w:num w:numId="10" w16cid:durableId="508132351">
    <w:abstractNumId w:val="6"/>
  </w:num>
  <w:num w:numId="11" w16cid:durableId="127361835">
    <w:abstractNumId w:val="4"/>
  </w:num>
  <w:num w:numId="12" w16cid:durableId="1533882880">
    <w:abstractNumId w:val="9"/>
  </w:num>
  <w:num w:numId="13" w16cid:durableId="11682052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37"/>
    <w:rsid w:val="00033828"/>
    <w:rsid w:val="00046D7A"/>
    <w:rsid w:val="000563AF"/>
    <w:rsid w:val="00056758"/>
    <w:rsid w:val="00056E37"/>
    <w:rsid w:val="000654B1"/>
    <w:rsid w:val="000731AF"/>
    <w:rsid w:val="00084579"/>
    <w:rsid w:val="000945EA"/>
    <w:rsid w:val="00096CAF"/>
    <w:rsid w:val="00097E5C"/>
    <w:rsid w:val="000A0EA6"/>
    <w:rsid w:val="000A453A"/>
    <w:rsid w:val="000D6638"/>
    <w:rsid w:val="000E3C0E"/>
    <w:rsid w:val="000F067D"/>
    <w:rsid w:val="001075C0"/>
    <w:rsid w:val="00112DD3"/>
    <w:rsid w:val="001564CA"/>
    <w:rsid w:val="001950B4"/>
    <w:rsid w:val="001B1DBE"/>
    <w:rsid w:val="001B3C72"/>
    <w:rsid w:val="001B3F4C"/>
    <w:rsid w:val="001C78AF"/>
    <w:rsid w:val="001D1CF0"/>
    <w:rsid w:val="0020081E"/>
    <w:rsid w:val="0021197E"/>
    <w:rsid w:val="0025261F"/>
    <w:rsid w:val="002622A2"/>
    <w:rsid w:val="002657B5"/>
    <w:rsid w:val="00270831"/>
    <w:rsid w:val="002840C5"/>
    <w:rsid w:val="00292861"/>
    <w:rsid w:val="002A7025"/>
    <w:rsid w:val="002B610D"/>
    <w:rsid w:val="002C07BD"/>
    <w:rsid w:val="002C3E85"/>
    <w:rsid w:val="002E257B"/>
    <w:rsid w:val="002F12DF"/>
    <w:rsid w:val="002F7AD6"/>
    <w:rsid w:val="002F7F79"/>
    <w:rsid w:val="0032358A"/>
    <w:rsid w:val="00325A49"/>
    <w:rsid w:val="00326A4B"/>
    <w:rsid w:val="00332AA4"/>
    <w:rsid w:val="00350B6E"/>
    <w:rsid w:val="00360D47"/>
    <w:rsid w:val="00370710"/>
    <w:rsid w:val="003758C1"/>
    <w:rsid w:val="003825C8"/>
    <w:rsid w:val="003B6B23"/>
    <w:rsid w:val="003D0F2C"/>
    <w:rsid w:val="00400886"/>
    <w:rsid w:val="00400F9B"/>
    <w:rsid w:val="00404521"/>
    <w:rsid w:val="0041329F"/>
    <w:rsid w:val="00414D92"/>
    <w:rsid w:val="0042129C"/>
    <w:rsid w:val="00421A57"/>
    <w:rsid w:val="004239B8"/>
    <w:rsid w:val="00426358"/>
    <w:rsid w:val="00427A8D"/>
    <w:rsid w:val="00462BD5"/>
    <w:rsid w:val="004815B1"/>
    <w:rsid w:val="004D1A4F"/>
    <w:rsid w:val="004E699D"/>
    <w:rsid w:val="004F57CA"/>
    <w:rsid w:val="00526414"/>
    <w:rsid w:val="005275F4"/>
    <w:rsid w:val="00533C68"/>
    <w:rsid w:val="005340EA"/>
    <w:rsid w:val="00535110"/>
    <w:rsid w:val="00553296"/>
    <w:rsid w:val="00566CA8"/>
    <w:rsid w:val="005734A2"/>
    <w:rsid w:val="00582912"/>
    <w:rsid w:val="005829B5"/>
    <w:rsid w:val="005865E5"/>
    <w:rsid w:val="00594543"/>
    <w:rsid w:val="005A3774"/>
    <w:rsid w:val="005A7CB6"/>
    <w:rsid w:val="005D16F5"/>
    <w:rsid w:val="005E0AAA"/>
    <w:rsid w:val="005F4239"/>
    <w:rsid w:val="006114DE"/>
    <w:rsid w:val="0061289B"/>
    <w:rsid w:val="00633054"/>
    <w:rsid w:val="006342FD"/>
    <w:rsid w:val="006354B7"/>
    <w:rsid w:val="006437AD"/>
    <w:rsid w:val="00646CEB"/>
    <w:rsid w:val="00650919"/>
    <w:rsid w:val="006631F1"/>
    <w:rsid w:val="00671D56"/>
    <w:rsid w:val="00685BFC"/>
    <w:rsid w:val="006A1320"/>
    <w:rsid w:val="006A18B9"/>
    <w:rsid w:val="006B20E3"/>
    <w:rsid w:val="006B7955"/>
    <w:rsid w:val="006C025B"/>
    <w:rsid w:val="006C25D1"/>
    <w:rsid w:val="006C3A15"/>
    <w:rsid w:val="006C53CE"/>
    <w:rsid w:val="006C6C50"/>
    <w:rsid w:val="006E1FE8"/>
    <w:rsid w:val="006E3230"/>
    <w:rsid w:val="006E6AE8"/>
    <w:rsid w:val="006F04A1"/>
    <w:rsid w:val="0070012B"/>
    <w:rsid w:val="007004D2"/>
    <w:rsid w:val="0070118A"/>
    <w:rsid w:val="00713DE7"/>
    <w:rsid w:val="00715668"/>
    <w:rsid w:val="00720271"/>
    <w:rsid w:val="00720614"/>
    <w:rsid w:val="00735BC2"/>
    <w:rsid w:val="00736ADE"/>
    <w:rsid w:val="007378B0"/>
    <w:rsid w:val="00747929"/>
    <w:rsid w:val="00755099"/>
    <w:rsid w:val="00761B5B"/>
    <w:rsid w:val="007665CB"/>
    <w:rsid w:val="00767541"/>
    <w:rsid w:val="00794551"/>
    <w:rsid w:val="007A0012"/>
    <w:rsid w:val="007B0E72"/>
    <w:rsid w:val="007D3FB2"/>
    <w:rsid w:val="007F3F12"/>
    <w:rsid w:val="007F55FA"/>
    <w:rsid w:val="00815622"/>
    <w:rsid w:val="00831373"/>
    <w:rsid w:val="00852BCD"/>
    <w:rsid w:val="00864773"/>
    <w:rsid w:val="0087322D"/>
    <w:rsid w:val="00886180"/>
    <w:rsid w:val="008913C0"/>
    <w:rsid w:val="008A228A"/>
    <w:rsid w:val="008B1AB5"/>
    <w:rsid w:val="008C6855"/>
    <w:rsid w:val="008D5528"/>
    <w:rsid w:val="008D6AE7"/>
    <w:rsid w:val="008D7E41"/>
    <w:rsid w:val="008E2624"/>
    <w:rsid w:val="009058C5"/>
    <w:rsid w:val="00925A39"/>
    <w:rsid w:val="009352B3"/>
    <w:rsid w:val="0095539F"/>
    <w:rsid w:val="00962845"/>
    <w:rsid w:val="009668EA"/>
    <w:rsid w:val="00972AB5"/>
    <w:rsid w:val="009753F8"/>
    <w:rsid w:val="00977915"/>
    <w:rsid w:val="00987AC2"/>
    <w:rsid w:val="009B587D"/>
    <w:rsid w:val="009C6FB5"/>
    <w:rsid w:val="009F1081"/>
    <w:rsid w:val="009F3BA5"/>
    <w:rsid w:val="00A11B1C"/>
    <w:rsid w:val="00A120B5"/>
    <w:rsid w:val="00A22451"/>
    <w:rsid w:val="00A41CC4"/>
    <w:rsid w:val="00A6795C"/>
    <w:rsid w:val="00A71B6D"/>
    <w:rsid w:val="00A73AA4"/>
    <w:rsid w:val="00A84458"/>
    <w:rsid w:val="00A93A6E"/>
    <w:rsid w:val="00AA0E5F"/>
    <w:rsid w:val="00AA0F82"/>
    <w:rsid w:val="00AA3001"/>
    <w:rsid w:val="00B03BFA"/>
    <w:rsid w:val="00B26921"/>
    <w:rsid w:val="00B27B65"/>
    <w:rsid w:val="00B5421B"/>
    <w:rsid w:val="00B822E9"/>
    <w:rsid w:val="00B86FE7"/>
    <w:rsid w:val="00B90737"/>
    <w:rsid w:val="00BB4B77"/>
    <w:rsid w:val="00BC25F0"/>
    <w:rsid w:val="00BC56A7"/>
    <w:rsid w:val="00BE12CA"/>
    <w:rsid w:val="00BF18C5"/>
    <w:rsid w:val="00C028F0"/>
    <w:rsid w:val="00C4324A"/>
    <w:rsid w:val="00C446ED"/>
    <w:rsid w:val="00C475DB"/>
    <w:rsid w:val="00C5511B"/>
    <w:rsid w:val="00C60C48"/>
    <w:rsid w:val="00C72C4C"/>
    <w:rsid w:val="00CA12AB"/>
    <w:rsid w:val="00CA4057"/>
    <w:rsid w:val="00CB03D7"/>
    <w:rsid w:val="00CB0C78"/>
    <w:rsid w:val="00CC4959"/>
    <w:rsid w:val="00CD5ADD"/>
    <w:rsid w:val="00CE4F8B"/>
    <w:rsid w:val="00D10C3A"/>
    <w:rsid w:val="00D15586"/>
    <w:rsid w:val="00D159E2"/>
    <w:rsid w:val="00D243FC"/>
    <w:rsid w:val="00D4074D"/>
    <w:rsid w:val="00D4759C"/>
    <w:rsid w:val="00D50088"/>
    <w:rsid w:val="00D56736"/>
    <w:rsid w:val="00D763D9"/>
    <w:rsid w:val="00D867BA"/>
    <w:rsid w:val="00D9694C"/>
    <w:rsid w:val="00DA7FF1"/>
    <w:rsid w:val="00DC6B89"/>
    <w:rsid w:val="00DD3C37"/>
    <w:rsid w:val="00DE641D"/>
    <w:rsid w:val="00E00671"/>
    <w:rsid w:val="00E01E7A"/>
    <w:rsid w:val="00E075FD"/>
    <w:rsid w:val="00E204AD"/>
    <w:rsid w:val="00E306E8"/>
    <w:rsid w:val="00E31FC7"/>
    <w:rsid w:val="00E56A36"/>
    <w:rsid w:val="00E7578B"/>
    <w:rsid w:val="00EA0E0F"/>
    <w:rsid w:val="00EA5316"/>
    <w:rsid w:val="00EA7553"/>
    <w:rsid w:val="00EB5A24"/>
    <w:rsid w:val="00EE68CF"/>
    <w:rsid w:val="00F10215"/>
    <w:rsid w:val="00F201FF"/>
    <w:rsid w:val="00F24C30"/>
    <w:rsid w:val="00F42C47"/>
    <w:rsid w:val="00F45688"/>
    <w:rsid w:val="00F468CB"/>
    <w:rsid w:val="00F54EF6"/>
    <w:rsid w:val="00F65FFC"/>
    <w:rsid w:val="00F7100C"/>
    <w:rsid w:val="00F74D27"/>
    <w:rsid w:val="00F94C18"/>
    <w:rsid w:val="00F97652"/>
    <w:rsid w:val="00FA16E0"/>
    <w:rsid w:val="00FC1B72"/>
    <w:rsid w:val="00FD0960"/>
    <w:rsid w:val="00FE3AED"/>
    <w:rsid w:val="00FE750C"/>
    <w:rsid w:val="00FF051B"/>
    <w:rsid w:val="00FF3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945E3"/>
  <w15:docId w15:val="{0553F235-E224-4EF1-A652-DB34FD9E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5"/>
    </w:pPr>
  </w:style>
  <w:style w:type="character" w:styleId="CommentReference">
    <w:name w:val="annotation reference"/>
    <w:basedOn w:val="DefaultParagraphFont"/>
    <w:uiPriority w:val="99"/>
    <w:semiHidden/>
    <w:unhideWhenUsed/>
    <w:rsid w:val="0025261F"/>
    <w:rPr>
      <w:sz w:val="16"/>
      <w:szCs w:val="16"/>
    </w:rPr>
  </w:style>
  <w:style w:type="paragraph" w:styleId="CommentText">
    <w:name w:val="annotation text"/>
    <w:basedOn w:val="Normal"/>
    <w:link w:val="CommentTextChar"/>
    <w:uiPriority w:val="99"/>
    <w:unhideWhenUsed/>
    <w:rsid w:val="0025261F"/>
    <w:rPr>
      <w:sz w:val="20"/>
      <w:szCs w:val="20"/>
    </w:rPr>
  </w:style>
  <w:style w:type="character" w:customStyle="1" w:styleId="CommentTextChar">
    <w:name w:val="Comment Text Char"/>
    <w:basedOn w:val="DefaultParagraphFont"/>
    <w:link w:val="CommentText"/>
    <w:uiPriority w:val="99"/>
    <w:rsid w:val="0025261F"/>
    <w:rPr>
      <w:rFonts w:ascii="Montserrat" w:eastAsia="Montserrat" w:hAnsi="Montserrat" w:cs="Montserrat"/>
      <w:sz w:val="20"/>
      <w:szCs w:val="20"/>
    </w:rPr>
  </w:style>
  <w:style w:type="paragraph" w:styleId="CommentSubject">
    <w:name w:val="annotation subject"/>
    <w:basedOn w:val="CommentText"/>
    <w:next w:val="CommentText"/>
    <w:link w:val="CommentSubjectChar"/>
    <w:uiPriority w:val="99"/>
    <w:semiHidden/>
    <w:unhideWhenUsed/>
    <w:rsid w:val="0025261F"/>
    <w:rPr>
      <w:b/>
      <w:bCs/>
    </w:rPr>
  </w:style>
  <w:style w:type="character" w:customStyle="1" w:styleId="CommentSubjectChar">
    <w:name w:val="Comment Subject Char"/>
    <w:basedOn w:val="CommentTextChar"/>
    <w:link w:val="CommentSubject"/>
    <w:uiPriority w:val="99"/>
    <w:semiHidden/>
    <w:rsid w:val="0025261F"/>
    <w:rPr>
      <w:rFonts w:ascii="Montserrat" w:eastAsia="Montserrat" w:hAnsi="Montserrat" w:cs="Montserra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3866</TotalTime>
  <Pages>6</Pages>
  <Words>1554</Words>
  <Characters>9717</Characters>
  <Application>Microsoft Office Word</Application>
  <DocSecurity>0</DocSecurity>
  <Lines>237</Lines>
  <Paragraphs>119</Paragraphs>
  <ScaleCrop>false</ScaleCrop>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Shona McRae</dc:creator>
  <cp:lastModifiedBy>Graeme Harper</cp:lastModifiedBy>
  <cp:revision>6</cp:revision>
  <dcterms:created xsi:type="dcterms:W3CDTF">2025-05-09T15:59:00Z</dcterms:created>
  <dcterms:modified xsi:type="dcterms:W3CDTF">2025-05-12T14:31:00Z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vt:lpwstr>
  </property>
  <property fmtid="{D5CDD505-2E9C-101B-9397-08002B2CF9AE}" pid="4" name="LastSaved">
    <vt:filetime>2025-03-26T00:00:00Z</vt:filetime>
  </property>
  <property fmtid="{D5CDD505-2E9C-101B-9397-08002B2CF9AE}" pid="5" name="GrammarlyDocumentId">
    <vt:lpwstr>6ce04eb5-b876-4e59-aba4-be10f766b454</vt:lpwstr>
  </property>
</Properties>
</file>